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52E767" w14:textId="77777777" w:rsidR="00091D24" w:rsidRDefault="00091D24" w:rsidP="00091D24">
      <w:pPr>
        <w:spacing w:after="0"/>
        <w:jc w:val="center"/>
        <w:rPr>
          <w:b/>
          <w:sz w:val="36"/>
          <w:szCs w:val="36"/>
        </w:rPr>
      </w:pPr>
    </w:p>
    <w:p w14:paraId="74DB2A9D" w14:textId="77777777" w:rsidR="00FE3CB5" w:rsidRDefault="00FE3CB5" w:rsidP="00091D24">
      <w:pPr>
        <w:spacing w:after="0"/>
        <w:jc w:val="center"/>
        <w:rPr>
          <w:b/>
          <w:sz w:val="36"/>
          <w:szCs w:val="36"/>
        </w:rPr>
      </w:pPr>
    </w:p>
    <w:p w14:paraId="3E304B3C" w14:textId="77777777" w:rsidR="00AF6A0D" w:rsidRDefault="007B7995" w:rsidP="00FE3CB5">
      <w:pPr>
        <w:spacing w:line="240" w:lineRule="auto"/>
        <w:jc w:val="center"/>
        <w:rPr>
          <w:rFonts w:cs="Arial"/>
          <w:b/>
          <w:caps/>
          <w:sz w:val="36"/>
          <w:szCs w:val="36"/>
        </w:rPr>
      </w:pPr>
      <w:r w:rsidRPr="00FE3CB5">
        <w:rPr>
          <w:rFonts w:cs="Arial"/>
          <w:b/>
          <w:caps/>
          <w:sz w:val="36"/>
          <w:szCs w:val="36"/>
        </w:rPr>
        <w:t>Koncepce dopravy města – Plán udržitelné městské mobility</w:t>
      </w:r>
    </w:p>
    <w:p w14:paraId="16FEC232" w14:textId="77777777" w:rsidR="00FE3CB5" w:rsidRPr="00FE3CB5" w:rsidRDefault="00FE3CB5" w:rsidP="007B7995">
      <w:pPr>
        <w:jc w:val="center"/>
        <w:rPr>
          <w:rFonts w:cs="Arial"/>
          <w:caps/>
          <w:sz w:val="36"/>
          <w:szCs w:val="36"/>
        </w:rPr>
      </w:pPr>
    </w:p>
    <w:p w14:paraId="5DC32180" w14:textId="1A7CEA89" w:rsidR="007B7995" w:rsidRDefault="00466CB4" w:rsidP="007B7995">
      <w:pPr>
        <w:jc w:val="center"/>
        <w:rPr>
          <w:rFonts w:cs="Arial"/>
          <w:b/>
          <w:sz w:val="32"/>
          <w:szCs w:val="32"/>
        </w:rPr>
      </w:pPr>
      <w:r>
        <w:rPr>
          <w:rFonts w:cs="Arial"/>
          <w:b/>
          <w:sz w:val="32"/>
          <w:szCs w:val="32"/>
        </w:rPr>
        <w:t>Analytická část</w:t>
      </w:r>
    </w:p>
    <w:p w14:paraId="788F54A3" w14:textId="77777777" w:rsidR="00FE3CB5" w:rsidRDefault="00FE3CB5" w:rsidP="007B7995">
      <w:pPr>
        <w:jc w:val="center"/>
        <w:rPr>
          <w:rFonts w:cs="Arial"/>
          <w:b/>
          <w:sz w:val="32"/>
          <w:szCs w:val="32"/>
        </w:rPr>
      </w:pPr>
    </w:p>
    <w:p w14:paraId="3BDC9282" w14:textId="7F1C92ED" w:rsidR="00FE3CB5" w:rsidRDefault="00FE3CB5" w:rsidP="007B7995">
      <w:pPr>
        <w:jc w:val="center"/>
        <w:rPr>
          <w:rFonts w:cs="Arial"/>
          <w:b/>
          <w:sz w:val="32"/>
          <w:szCs w:val="32"/>
        </w:rPr>
      </w:pPr>
      <w:r>
        <w:rPr>
          <w:rFonts w:cs="Arial"/>
          <w:b/>
          <w:sz w:val="32"/>
          <w:szCs w:val="32"/>
        </w:rPr>
        <w:t xml:space="preserve">Příloha č. </w:t>
      </w:r>
      <w:r w:rsidR="00466CB4">
        <w:rPr>
          <w:rFonts w:cs="Arial"/>
          <w:b/>
          <w:sz w:val="32"/>
          <w:szCs w:val="32"/>
        </w:rPr>
        <w:t>9</w:t>
      </w:r>
    </w:p>
    <w:p w14:paraId="4B756D7E" w14:textId="6858B419" w:rsidR="00FE3CB5" w:rsidRPr="00FE3CB5" w:rsidRDefault="00466CB4" w:rsidP="007B7995">
      <w:pPr>
        <w:jc w:val="center"/>
        <w:rPr>
          <w:rFonts w:cs="Arial"/>
          <w:b/>
          <w:sz w:val="36"/>
          <w:szCs w:val="36"/>
        </w:rPr>
      </w:pPr>
      <w:r>
        <w:rPr>
          <w:rFonts w:cs="Arial"/>
          <w:b/>
          <w:sz w:val="36"/>
          <w:szCs w:val="36"/>
        </w:rPr>
        <w:t>Dopravní model města Humpolce</w:t>
      </w:r>
    </w:p>
    <w:p w14:paraId="21E90A23" w14:textId="77777777" w:rsidR="007B7995" w:rsidRDefault="00356AC3" w:rsidP="007B7995">
      <w:pPr>
        <w:jc w:val="center"/>
        <w:rPr>
          <w:b/>
        </w:rPr>
      </w:pPr>
      <w:r w:rsidRPr="00356AC3">
        <w:rPr>
          <w:b/>
          <w:noProof/>
          <w:lang w:eastAsia="cs-CZ"/>
        </w:rPr>
        <w:drawing>
          <wp:inline distT="0" distB="0" distL="0" distR="0" wp14:anchorId="1E3BA993" wp14:editId="71E538FA">
            <wp:extent cx="5760720" cy="3985636"/>
            <wp:effectExtent l="0" t="0" r="0" b="0"/>
            <wp:docPr id="2" name="Obrázek 2" descr="H:\2019\Humpolec\analytická zprávu\Bez názv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2019\Humpolec\analytická zprávu\Bez názvu.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3985636"/>
                    </a:xfrm>
                    <a:prstGeom prst="rect">
                      <a:avLst/>
                    </a:prstGeom>
                    <a:noFill/>
                    <a:ln>
                      <a:noFill/>
                    </a:ln>
                  </pic:spPr>
                </pic:pic>
              </a:graphicData>
            </a:graphic>
          </wp:inline>
        </w:drawing>
      </w:r>
    </w:p>
    <w:p w14:paraId="4BCC728A" w14:textId="30E5FD7B" w:rsidR="00126FB1" w:rsidRDefault="00126FB1">
      <w:r>
        <w:br w:type="page"/>
      </w:r>
    </w:p>
    <w:bookmarkStart w:id="0" w:name="_Toc10442581" w:displacedByCustomXml="next"/>
    <w:sdt>
      <w:sdtPr>
        <w:rPr>
          <w:rFonts w:asciiTheme="minorHAnsi" w:eastAsiaTheme="minorHAnsi" w:hAnsiTheme="minorHAnsi" w:cstheme="minorBidi"/>
          <w:b w:val="0"/>
          <w:bCs/>
          <w:color w:val="auto"/>
          <w:sz w:val="22"/>
          <w:szCs w:val="22"/>
        </w:rPr>
        <w:id w:val="-197862538"/>
        <w:docPartObj>
          <w:docPartGallery w:val="Table of Contents"/>
          <w:docPartUnique/>
        </w:docPartObj>
      </w:sdtPr>
      <w:sdtEndPr>
        <w:rPr>
          <w:rFonts w:ascii="Arial" w:hAnsi="Arial"/>
          <w:bCs w:val="0"/>
        </w:rPr>
      </w:sdtEndPr>
      <w:sdtContent>
        <w:p w14:paraId="0495C580" w14:textId="12BC2FFC" w:rsidR="00361526" w:rsidRDefault="00361526" w:rsidP="00DC72B6">
          <w:pPr>
            <w:pStyle w:val="Nadpis1"/>
          </w:pPr>
          <w:r>
            <w:t>Obsah</w:t>
          </w:r>
          <w:bookmarkEnd w:id="0"/>
        </w:p>
        <w:p w14:paraId="324A1622" w14:textId="77777777" w:rsidR="00F518E9" w:rsidRDefault="00543F5A">
          <w:pPr>
            <w:pStyle w:val="Obsah1"/>
            <w:rPr>
              <w:rFonts w:asciiTheme="minorHAnsi" w:eastAsiaTheme="minorEastAsia" w:hAnsiTheme="minorHAnsi" w:cstheme="minorBidi"/>
              <w:b w:val="0"/>
              <w:bCs w:val="0"/>
              <w:caps w:val="0"/>
              <w:sz w:val="22"/>
              <w:szCs w:val="22"/>
            </w:rPr>
          </w:pPr>
          <w:r>
            <w:fldChar w:fldCharType="begin"/>
          </w:r>
          <w:r>
            <w:instrText xml:space="preserve"> TOC \o "1-5" \h \z \u </w:instrText>
          </w:r>
          <w:r>
            <w:fldChar w:fldCharType="separate"/>
          </w:r>
          <w:hyperlink w:anchor="_Toc10442581" w:history="1">
            <w:r w:rsidR="00F518E9" w:rsidRPr="003C0CDE">
              <w:rPr>
                <w:rStyle w:val="Hypertextovodkaz"/>
              </w:rPr>
              <w:t>Obsah</w:t>
            </w:r>
            <w:r w:rsidR="00F518E9">
              <w:rPr>
                <w:webHidden/>
              </w:rPr>
              <w:tab/>
            </w:r>
            <w:r w:rsidR="00F518E9">
              <w:rPr>
                <w:webHidden/>
              </w:rPr>
              <w:fldChar w:fldCharType="begin"/>
            </w:r>
            <w:r w:rsidR="00F518E9">
              <w:rPr>
                <w:webHidden/>
              </w:rPr>
              <w:instrText xml:space="preserve"> PAGEREF _Toc10442581 \h </w:instrText>
            </w:r>
            <w:r w:rsidR="00F518E9">
              <w:rPr>
                <w:webHidden/>
              </w:rPr>
            </w:r>
            <w:r w:rsidR="00F518E9">
              <w:rPr>
                <w:webHidden/>
              </w:rPr>
              <w:fldChar w:fldCharType="separate"/>
            </w:r>
            <w:r w:rsidR="00F518E9">
              <w:rPr>
                <w:webHidden/>
              </w:rPr>
              <w:t>2</w:t>
            </w:r>
            <w:r w:rsidR="00F518E9">
              <w:rPr>
                <w:webHidden/>
              </w:rPr>
              <w:fldChar w:fldCharType="end"/>
            </w:r>
          </w:hyperlink>
        </w:p>
        <w:p w14:paraId="5F3FF668" w14:textId="77777777" w:rsidR="00F518E9" w:rsidRDefault="001830A0">
          <w:pPr>
            <w:pStyle w:val="Obsah1"/>
            <w:rPr>
              <w:rFonts w:asciiTheme="minorHAnsi" w:eastAsiaTheme="minorEastAsia" w:hAnsiTheme="minorHAnsi" w:cstheme="minorBidi"/>
              <w:b w:val="0"/>
              <w:bCs w:val="0"/>
              <w:caps w:val="0"/>
              <w:sz w:val="22"/>
              <w:szCs w:val="22"/>
            </w:rPr>
          </w:pPr>
          <w:hyperlink w:anchor="_Toc10442582" w:history="1">
            <w:r w:rsidR="00F518E9" w:rsidRPr="003C0CDE">
              <w:rPr>
                <w:rStyle w:val="Hypertextovodkaz"/>
              </w:rPr>
              <w:t>Seznam zkratek</w:t>
            </w:r>
            <w:r w:rsidR="00F518E9">
              <w:rPr>
                <w:webHidden/>
              </w:rPr>
              <w:tab/>
            </w:r>
            <w:r w:rsidR="00F518E9">
              <w:rPr>
                <w:webHidden/>
              </w:rPr>
              <w:fldChar w:fldCharType="begin"/>
            </w:r>
            <w:r w:rsidR="00F518E9">
              <w:rPr>
                <w:webHidden/>
              </w:rPr>
              <w:instrText xml:space="preserve"> PAGEREF _Toc10442582 \h </w:instrText>
            </w:r>
            <w:r w:rsidR="00F518E9">
              <w:rPr>
                <w:webHidden/>
              </w:rPr>
            </w:r>
            <w:r w:rsidR="00F518E9">
              <w:rPr>
                <w:webHidden/>
              </w:rPr>
              <w:fldChar w:fldCharType="separate"/>
            </w:r>
            <w:r w:rsidR="00F518E9">
              <w:rPr>
                <w:webHidden/>
              </w:rPr>
              <w:t>4</w:t>
            </w:r>
            <w:r w:rsidR="00F518E9">
              <w:rPr>
                <w:webHidden/>
              </w:rPr>
              <w:fldChar w:fldCharType="end"/>
            </w:r>
          </w:hyperlink>
        </w:p>
        <w:p w14:paraId="33DCEEBD" w14:textId="77777777" w:rsidR="00F518E9" w:rsidRDefault="001830A0">
          <w:pPr>
            <w:pStyle w:val="Obsah1"/>
            <w:rPr>
              <w:rFonts w:asciiTheme="minorHAnsi" w:eastAsiaTheme="minorEastAsia" w:hAnsiTheme="minorHAnsi" w:cstheme="minorBidi"/>
              <w:b w:val="0"/>
              <w:bCs w:val="0"/>
              <w:caps w:val="0"/>
              <w:sz w:val="22"/>
              <w:szCs w:val="22"/>
            </w:rPr>
          </w:pPr>
          <w:hyperlink w:anchor="_Toc10442583" w:history="1">
            <w:r w:rsidR="00F518E9" w:rsidRPr="003C0CDE">
              <w:rPr>
                <w:rStyle w:val="Hypertextovodkaz"/>
              </w:rPr>
              <w:t>Seznam příloh</w:t>
            </w:r>
            <w:r w:rsidR="00F518E9">
              <w:rPr>
                <w:webHidden/>
              </w:rPr>
              <w:tab/>
            </w:r>
            <w:r w:rsidR="00F518E9">
              <w:rPr>
                <w:webHidden/>
              </w:rPr>
              <w:fldChar w:fldCharType="begin"/>
            </w:r>
            <w:r w:rsidR="00F518E9">
              <w:rPr>
                <w:webHidden/>
              </w:rPr>
              <w:instrText xml:space="preserve"> PAGEREF _Toc10442583 \h </w:instrText>
            </w:r>
            <w:r w:rsidR="00F518E9">
              <w:rPr>
                <w:webHidden/>
              </w:rPr>
            </w:r>
            <w:r w:rsidR="00F518E9">
              <w:rPr>
                <w:webHidden/>
              </w:rPr>
              <w:fldChar w:fldCharType="separate"/>
            </w:r>
            <w:r w:rsidR="00F518E9">
              <w:rPr>
                <w:webHidden/>
              </w:rPr>
              <w:t>4</w:t>
            </w:r>
            <w:r w:rsidR="00F518E9">
              <w:rPr>
                <w:webHidden/>
              </w:rPr>
              <w:fldChar w:fldCharType="end"/>
            </w:r>
          </w:hyperlink>
        </w:p>
        <w:p w14:paraId="3DBFA546" w14:textId="77777777" w:rsidR="00F518E9" w:rsidRDefault="001830A0">
          <w:pPr>
            <w:pStyle w:val="Obsah1"/>
            <w:rPr>
              <w:rFonts w:asciiTheme="minorHAnsi" w:eastAsiaTheme="minorEastAsia" w:hAnsiTheme="minorHAnsi" w:cstheme="minorBidi"/>
              <w:b w:val="0"/>
              <w:bCs w:val="0"/>
              <w:caps w:val="0"/>
              <w:sz w:val="22"/>
              <w:szCs w:val="22"/>
            </w:rPr>
          </w:pPr>
          <w:hyperlink w:anchor="_Toc10442584" w:history="1">
            <w:r w:rsidR="00F518E9" w:rsidRPr="003C0CDE">
              <w:rPr>
                <w:rStyle w:val="Hypertextovodkaz"/>
              </w:rPr>
              <w:t>1.</w:t>
            </w:r>
            <w:r w:rsidR="00F518E9">
              <w:rPr>
                <w:rFonts w:asciiTheme="minorHAnsi" w:eastAsiaTheme="minorEastAsia" w:hAnsiTheme="minorHAnsi" w:cstheme="minorBidi"/>
                <w:b w:val="0"/>
                <w:bCs w:val="0"/>
                <w:caps w:val="0"/>
                <w:sz w:val="22"/>
                <w:szCs w:val="22"/>
              </w:rPr>
              <w:tab/>
            </w:r>
            <w:r w:rsidR="00F518E9" w:rsidRPr="003C0CDE">
              <w:rPr>
                <w:rStyle w:val="Hypertextovodkaz"/>
              </w:rPr>
              <w:t>Úvod</w:t>
            </w:r>
            <w:r w:rsidR="00F518E9">
              <w:rPr>
                <w:webHidden/>
              </w:rPr>
              <w:tab/>
            </w:r>
            <w:r w:rsidR="00F518E9">
              <w:rPr>
                <w:webHidden/>
              </w:rPr>
              <w:fldChar w:fldCharType="begin"/>
            </w:r>
            <w:r w:rsidR="00F518E9">
              <w:rPr>
                <w:webHidden/>
              </w:rPr>
              <w:instrText xml:space="preserve"> PAGEREF _Toc10442584 \h </w:instrText>
            </w:r>
            <w:r w:rsidR="00F518E9">
              <w:rPr>
                <w:webHidden/>
              </w:rPr>
            </w:r>
            <w:r w:rsidR="00F518E9">
              <w:rPr>
                <w:webHidden/>
              </w:rPr>
              <w:fldChar w:fldCharType="separate"/>
            </w:r>
            <w:r w:rsidR="00F518E9">
              <w:rPr>
                <w:webHidden/>
              </w:rPr>
              <w:t>5</w:t>
            </w:r>
            <w:r w:rsidR="00F518E9">
              <w:rPr>
                <w:webHidden/>
              </w:rPr>
              <w:fldChar w:fldCharType="end"/>
            </w:r>
          </w:hyperlink>
        </w:p>
        <w:p w14:paraId="7C343562"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585" w:history="1">
            <w:r w:rsidR="00F518E9" w:rsidRPr="003C0CDE">
              <w:rPr>
                <w:rStyle w:val="Hypertextovodkaz"/>
                <w:noProof/>
              </w:rPr>
              <w:t>1.1.</w:t>
            </w:r>
            <w:r w:rsidR="00F518E9">
              <w:rPr>
                <w:rFonts w:asciiTheme="minorHAnsi" w:eastAsiaTheme="minorEastAsia" w:hAnsiTheme="minorHAnsi" w:cstheme="minorBidi"/>
                <w:smallCaps w:val="0"/>
                <w:noProof/>
                <w:sz w:val="22"/>
                <w:szCs w:val="22"/>
              </w:rPr>
              <w:tab/>
            </w:r>
            <w:r w:rsidR="00F518E9" w:rsidRPr="003C0CDE">
              <w:rPr>
                <w:rStyle w:val="Hypertextovodkaz"/>
                <w:noProof/>
              </w:rPr>
              <w:t>Základní údaje</w:t>
            </w:r>
            <w:r w:rsidR="00F518E9">
              <w:rPr>
                <w:noProof/>
                <w:webHidden/>
              </w:rPr>
              <w:tab/>
            </w:r>
            <w:r w:rsidR="00F518E9">
              <w:rPr>
                <w:noProof/>
                <w:webHidden/>
              </w:rPr>
              <w:fldChar w:fldCharType="begin"/>
            </w:r>
            <w:r w:rsidR="00F518E9">
              <w:rPr>
                <w:noProof/>
                <w:webHidden/>
              </w:rPr>
              <w:instrText xml:space="preserve"> PAGEREF _Toc10442585 \h </w:instrText>
            </w:r>
            <w:r w:rsidR="00F518E9">
              <w:rPr>
                <w:noProof/>
                <w:webHidden/>
              </w:rPr>
            </w:r>
            <w:r w:rsidR="00F518E9">
              <w:rPr>
                <w:noProof/>
                <w:webHidden/>
              </w:rPr>
              <w:fldChar w:fldCharType="separate"/>
            </w:r>
            <w:r w:rsidR="00F518E9">
              <w:rPr>
                <w:noProof/>
                <w:webHidden/>
              </w:rPr>
              <w:t>5</w:t>
            </w:r>
            <w:r w:rsidR="00F518E9">
              <w:rPr>
                <w:noProof/>
                <w:webHidden/>
              </w:rPr>
              <w:fldChar w:fldCharType="end"/>
            </w:r>
          </w:hyperlink>
        </w:p>
        <w:p w14:paraId="79F0F153"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586" w:history="1">
            <w:r w:rsidR="00F518E9" w:rsidRPr="003C0CDE">
              <w:rPr>
                <w:rStyle w:val="Hypertextovodkaz"/>
                <w:noProof/>
              </w:rPr>
              <w:t>1.2.</w:t>
            </w:r>
            <w:r w:rsidR="00F518E9">
              <w:rPr>
                <w:rFonts w:asciiTheme="minorHAnsi" w:eastAsiaTheme="minorEastAsia" w:hAnsiTheme="minorHAnsi" w:cstheme="minorBidi"/>
                <w:smallCaps w:val="0"/>
                <w:noProof/>
                <w:sz w:val="22"/>
                <w:szCs w:val="22"/>
              </w:rPr>
              <w:tab/>
            </w:r>
            <w:r w:rsidR="00F518E9" w:rsidRPr="003C0CDE">
              <w:rPr>
                <w:rStyle w:val="Hypertextovodkaz"/>
                <w:noProof/>
              </w:rPr>
              <w:t>Základní informace</w:t>
            </w:r>
            <w:r w:rsidR="00F518E9">
              <w:rPr>
                <w:noProof/>
                <w:webHidden/>
              </w:rPr>
              <w:tab/>
            </w:r>
            <w:r w:rsidR="00F518E9">
              <w:rPr>
                <w:noProof/>
                <w:webHidden/>
              </w:rPr>
              <w:fldChar w:fldCharType="begin"/>
            </w:r>
            <w:r w:rsidR="00F518E9">
              <w:rPr>
                <w:noProof/>
                <w:webHidden/>
              </w:rPr>
              <w:instrText xml:space="preserve"> PAGEREF _Toc10442586 \h </w:instrText>
            </w:r>
            <w:r w:rsidR="00F518E9">
              <w:rPr>
                <w:noProof/>
                <w:webHidden/>
              </w:rPr>
            </w:r>
            <w:r w:rsidR="00F518E9">
              <w:rPr>
                <w:noProof/>
                <w:webHidden/>
              </w:rPr>
              <w:fldChar w:fldCharType="separate"/>
            </w:r>
            <w:r w:rsidR="00F518E9">
              <w:rPr>
                <w:noProof/>
                <w:webHidden/>
              </w:rPr>
              <w:t>5</w:t>
            </w:r>
            <w:r w:rsidR="00F518E9">
              <w:rPr>
                <w:noProof/>
                <w:webHidden/>
              </w:rPr>
              <w:fldChar w:fldCharType="end"/>
            </w:r>
          </w:hyperlink>
        </w:p>
        <w:p w14:paraId="2B66FF9B" w14:textId="77777777" w:rsidR="00F518E9" w:rsidRDefault="001830A0">
          <w:pPr>
            <w:pStyle w:val="Obsah1"/>
            <w:rPr>
              <w:rFonts w:asciiTheme="minorHAnsi" w:eastAsiaTheme="minorEastAsia" w:hAnsiTheme="minorHAnsi" w:cstheme="minorBidi"/>
              <w:b w:val="0"/>
              <w:bCs w:val="0"/>
              <w:caps w:val="0"/>
              <w:sz w:val="22"/>
              <w:szCs w:val="22"/>
            </w:rPr>
          </w:pPr>
          <w:hyperlink w:anchor="_Toc10442587" w:history="1">
            <w:r w:rsidR="00F518E9" w:rsidRPr="003C0CDE">
              <w:rPr>
                <w:rStyle w:val="Hypertextovodkaz"/>
              </w:rPr>
              <w:t>2.</w:t>
            </w:r>
            <w:r w:rsidR="00F518E9">
              <w:rPr>
                <w:rFonts w:asciiTheme="minorHAnsi" w:eastAsiaTheme="minorEastAsia" w:hAnsiTheme="minorHAnsi" w:cstheme="minorBidi"/>
                <w:b w:val="0"/>
                <w:bCs w:val="0"/>
                <w:caps w:val="0"/>
                <w:sz w:val="22"/>
                <w:szCs w:val="22"/>
              </w:rPr>
              <w:tab/>
            </w:r>
            <w:r w:rsidR="00F518E9" w:rsidRPr="003C0CDE">
              <w:rPr>
                <w:rStyle w:val="Hypertextovodkaz"/>
              </w:rPr>
              <w:t>Vstupní data</w:t>
            </w:r>
            <w:r w:rsidR="00F518E9">
              <w:rPr>
                <w:webHidden/>
              </w:rPr>
              <w:tab/>
            </w:r>
            <w:r w:rsidR="00F518E9">
              <w:rPr>
                <w:webHidden/>
              </w:rPr>
              <w:fldChar w:fldCharType="begin"/>
            </w:r>
            <w:r w:rsidR="00F518E9">
              <w:rPr>
                <w:webHidden/>
              </w:rPr>
              <w:instrText xml:space="preserve"> PAGEREF _Toc10442587 \h </w:instrText>
            </w:r>
            <w:r w:rsidR="00F518E9">
              <w:rPr>
                <w:webHidden/>
              </w:rPr>
            </w:r>
            <w:r w:rsidR="00F518E9">
              <w:rPr>
                <w:webHidden/>
              </w:rPr>
              <w:fldChar w:fldCharType="separate"/>
            </w:r>
            <w:r w:rsidR="00F518E9">
              <w:rPr>
                <w:webHidden/>
              </w:rPr>
              <w:t>5</w:t>
            </w:r>
            <w:r w:rsidR="00F518E9">
              <w:rPr>
                <w:webHidden/>
              </w:rPr>
              <w:fldChar w:fldCharType="end"/>
            </w:r>
          </w:hyperlink>
        </w:p>
        <w:p w14:paraId="296899ED"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588" w:history="1">
            <w:r w:rsidR="00F518E9" w:rsidRPr="003C0CDE">
              <w:rPr>
                <w:rStyle w:val="Hypertextovodkaz"/>
                <w:noProof/>
              </w:rPr>
              <w:t>2.1.</w:t>
            </w:r>
            <w:r w:rsidR="00F518E9">
              <w:rPr>
                <w:rFonts w:asciiTheme="minorHAnsi" w:eastAsiaTheme="minorEastAsia" w:hAnsiTheme="minorHAnsi" w:cstheme="minorBidi"/>
                <w:smallCaps w:val="0"/>
                <w:noProof/>
                <w:sz w:val="22"/>
                <w:szCs w:val="22"/>
              </w:rPr>
              <w:tab/>
            </w:r>
            <w:r w:rsidR="00F518E9" w:rsidRPr="003C0CDE">
              <w:rPr>
                <w:rStyle w:val="Hypertextovodkaz"/>
                <w:noProof/>
              </w:rPr>
              <w:t>Dopravní průzkum</w:t>
            </w:r>
            <w:r w:rsidR="00F518E9">
              <w:rPr>
                <w:noProof/>
                <w:webHidden/>
              </w:rPr>
              <w:tab/>
            </w:r>
            <w:r w:rsidR="00F518E9">
              <w:rPr>
                <w:noProof/>
                <w:webHidden/>
              </w:rPr>
              <w:fldChar w:fldCharType="begin"/>
            </w:r>
            <w:r w:rsidR="00F518E9">
              <w:rPr>
                <w:noProof/>
                <w:webHidden/>
              </w:rPr>
              <w:instrText xml:space="preserve"> PAGEREF _Toc10442588 \h </w:instrText>
            </w:r>
            <w:r w:rsidR="00F518E9">
              <w:rPr>
                <w:noProof/>
                <w:webHidden/>
              </w:rPr>
            </w:r>
            <w:r w:rsidR="00F518E9">
              <w:rPr>
                <w:noProof/>
                <w:webHidden/>
              </w:rPr>
              <w:fldChar w:fldCharType="separate"/>
            </w:r>
            <w:r w:rsidR="00F518E9">
              <w:rPr>
                <w:noProof/>
                <w:webHidden/>
              </w:rPr>
              <w:t>5</w:t>
            </w:r>
            <w:r w:rsidR="00F518E9">
              <w:rPr>
                <w:noProof/>
                <w:webHidden/>
              </w:rPr>
              <w:fldChar w:fldCharType="end"/>
            </w:r>
          </w:hyperlink>
        </w:p>
        <w:p w14:paraId="2CE5F0EA"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589" w:history="1">
            <w:r w:rsidR="00F518E9" w:rsidRPr="003C0CDE">
              <w:rPr>
                <w:rStyle w:val="Hypertextovodkaz"/>
                <w:noProof/>
              </w:rPr>
              <w:t>2.2.</w:t>
            </w:r>
            <w:r w:rsidR="00F518E9">
              <w:rPr>
                <w:rFonts w:asciiTheme="minorHAnsi" w:eastAsiaTheme="minorEastAsia" w:hAnsiTheme="minorHAnsi" w:cstheme="minorBidi"/>
                <w:smallCaps w:val="0"/>
                <w:noProof/>
                <w:sz w:val="22"/>
                <w:szCs w:val="22"/>
              </w:rPr>
              <w:tab/>
            </w:r>
            <w:r w:rsidR="00F518E9" w:rsidRPr="003C0CDE">
              <w:rPr>
                <w:rStyle w:val="Hypertextovodkaz"/>
                <w:noProof/>
              </w:rPr>
              <w:t>Průzkum dopravního chování</w:t>
            </w:r>
            <w:r w:rsidR="00F518E9">
              <w:rPr>
                <w:noProof/>
                <w:webHidden/>
              </w:rPr>
              <w:tab/>
            </w:r>
            <w:r w:rsidR="00F518E9">
              <w:rPr>
                <w:noProof/>
                <w:webHidden/>
              </w:rPr>
              <w:fldChar w:fldCharType="begin"/>
            </w:r>
            <w:r w:rsidR="00F518E9">
              <w:rPr>
                <w:noProof/>
                <w:webHidden/>
              </w:rPr>
              <w:instrText xml:space="preserve"> PAGEREF _Toc10442589 \h </w:instrText>
            </w:r>
            <w:r w:rsidR="00F518E9">
              <w:rPr>
                <w:noProof/>
                <w:webHidden/>
              </w:rPr>
            </w:r>
            <w:r w:rsidR="00F518E9">
              <w:rPr>
                <w:noProof/>
                <w:webHidden/>
              </w:rPr>
              <w:fldChar w:fldCharType="separate"/>
            </w:r>
            <w:r w:rsidR="00F518E9">
              <w:rPr>
                <w:noProof/>
                <w:webHidden/>
              </w:rPr>
              <w:t>7</w:t>
            </w:r>
            <w:r w:rsidR="00F518E9">
              <w:rPr>
                <w:noProof/>
                <w:webHidden/>
              </w:rPr>
              <w:fldChar w:fldCharType="end"/>
            </w:r>
          </w:hyperlink>
        </w:p>
        <w:p w14:paraId="0C58165B"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590" w:history="1">
            <w:r w:rsidR="00F518E9" w:rsidRPr="003C0CDE">
              <w:rPr>
                <w:rStyle w:val="Hypertextovodkaz"/>
                <w:noProof/>
              </w:rPr>
              <w:t>2.3.</w:t>
            </w:r>
            <w:r w:rsidR="00F518E9">
              <w:rPr>
                <w:rFonts w:asciiTheme="minorHAnsi" w:eastAsiaTheme="minorEastAsia" w:hAnsiTheme="minorHAnsi" w:cstheme="minorBidi"/>
                <w:smallCaps w:val="0"/>
                <w:noProof/>
                <w:sz w:val="22"/>
                <w:szCs w:val="22"/>
              </w:rPr>
              <w:tab/>
            </w:r>
            <w:r w:rsidR="00F518E9" w:rsidRPr="003C0CDE">
              <w:rPr>
                <w:rStyle w:val="Hypertextovodkaz"/>
                <w:noProof/>
              </w:rPr>
              <w:t>Celostátní sčítání dopravy 2016</w:t>
            </w:r>
            <w:r w:rsidR="00F518E9">
              <w:rPr>
                <w:noProof/>
                <w:webHidden/>
              </w:rPr>
              <w:tab/>
            </w:r>
            <w:r w:rsidR="00F518E9">
              <w:rPr>
                <w:noProof/>
                <w:webHidden/>
              </w:rPr>
              <w:fldChar w:fldCharType="begin"/>
            </w:r>
            <w:r w:rsidR="00F518E9">
              <w:rPr>
                <w:noProof/>
                <w:webHidden/>
              </w:rPr>
              <w:instrText xml:space="preserve"> PAGEREF _Toc10442590 \h </w:instrText>
            </w:r>
            <w:r w:rsidR="00F518E9">
              <w:rPr>
                <w:noProof/>
                <w:webHidden/>
              </w:rPr>
            </w:r>
            <w:r w:rsidR="00F518E9">
              <w:rPr>
                <w:noProof/>
                <w:webHidden/>
              </w:rPr>
              <w:fldChar w:fldCharType="separate"/>
            </w:r>
            <w:r w:rsidR="00F518E9">
              <w:rPr>
                <w:noProof/>
                <w:webHidden/>
              </w:rPr>
              <w:t>8</w:t>
            </w:r>
            <w:r w:rsidR="00F518E9">
              <w:rPr>
                <w:noProof/>
                <w:webHidden/>
              </w:rPr>
              <w:fldChar w:fldCharType="end"/>
            </w:r>
          </w:hyperlink>
        </w:p>
        <w:p w14:paraId="2A5E5044" w14:textId="77777777" w:rsidR="00F518E9" w:rsidRDefault="001830A0">
          <w:pPr>
            <w:pStyle w:val="Obsah1"/>
            <w:rPr>
              <w:rFonts w:asciiTheme="minorHAnsi" w:eastAsiaTheme="minorEastAsia" w:hAnsiTheme="minorHAnsi" w:cstheme="minorBidi"/>
              <w:b w:val="0"/>
              <w:bCs w:val="0"/>
              <w:caps w:val="0"/>
              <w:sz w:val="22"/>
              <w:szCs w:val="22"/>
            </w:rPr>
          </w:pPr>
          <w:hyperlink w:anchor="_Toc10442591" w:history="1">
            <w:r w:rsidR="00F518E9" w:rsidRPr="003C0CDE">
              <w:rPr>
                <w:rStyle w:val="Hypertextovodkaz"/>
              </w:rPr>
              <w:t>3.</w:t>
            </w:r>
            <w:r w:rsidR="00F518E9">
              <w:rPr>
                <w:rFonts w:asciiTheme="minorHAnsi" w:eastAsiaTheme="minorEastAsia" w:hAnsiTheme="minorHAnsi" w:cstheme="minorBidi"/>
                <w:b w:val="0"/>
                <w:bCs w:val="0"/>
                <w:caps w:val="0"/>
                <w:sz w:val="22"/>
                <w:szCs w:val="22"/>
              </w:rPr>
              <w:tab/>
            </w:r>
            <w:r w:rsidR="00F518E9" w:rsidRPr="003C0CDE">
              <w:rPr>
                <w:rStyle w:val="Hypertextovodkaz"/>
              </w:rPr>
              <w:t>Popis tvorby modelu</w:t>
            </w:r>
            <w:r w:rsidR="00F518E9">
              <w:rPr>
                <w:webHidden/>
              </w:rPr>
              <w:tab/>
            </w:r>
            <w:r w:rsidR="00F518E9">
              <w:rPr>
                <w:webHidden/>
              </w:rPr>
              <w:fldChar w:fldCharType="begin"/>
            </w:r>
            <w:r w:rsidR="00F518E9">
              <w:rPr>
                <w:webHidden/>
              </w:rPr>
              <w:instrText xml:space="preserve"> PAGEREF _Toc10442591 \h </w:instrText>
            </w:r>
            <w:r w:rsidR="00F518E9">
              <w:rPr>
                <w:webHidden/>
              </w:rPr>
            </w:r>
            <w:r w:rsidR="00F518E9">
              <w:rPr>
                <w:webHidden/>
              </w:rPr>
              <w:fldChar w:fldCharType="separate"/>
            </w:r>
            <w:r w:rsidR="00F518E9">
              <w:rPr>
                <w:webHidden/>
              </w:rPr>
              <w:t>8</w:t>
            </w:r>
            <w:r w:rsidR="00F518E9">
              <w:rPr>
                <w:webHidden/>
              </w:rPr>
              <w:fldChar w:fldCharType="end"/>
            </w:r>
          </w:hyperlink>
        </w:p>
        <w:p w14:paraId="7F3A04CF"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592" w:history="1">
            <w:r w:rsidR="00F518E9" w:rsidRPr="003C0CDE">
              <w:rPr>
                <w:rStyle w:val="Hypertextovodkaz"/>
                <w:noProof/>
              </w:rPr>
              <w:t>3.1.</w:t>
            </w:r>
            <w:r w:rsidR="00F518E9">
              <w:rPr>
                <w:rFonts w:asciiTheme="minorHAnsi" w:eastAsiaTheme="minorEastAsia" w:hAnsiTheme="minorHAnsi" w:cstheme="minorBidi"/>
                <w:smallCaps w:val="0"/>
                <w:noProof/>
                <w:sz w:val="22"/>
                <w:szCs w:val="22"/>
              </w:rPr>
              <w:tab/>
            </w:r>
            <w:r w:rsidR="00F518E9" w:rsidRPr="003C0CDE">
              <w:rPr>
                <w:rStyle w:val="Hypertextovodkaz"/>
                <w:noProof/>
              </w:rPr>
              <w:t>Kalibrace modelu</w:t>
            </w:r>
            <w:r w:rsidR="00F518E9">
              <w:rPr>
                <w:noProof/>
                <w:webHidden/>
              </w:rPr>
              <w:tab/>
            </w:r>
            <w:r w:rsidR="00F518E9">
              <w:rPr>
                <w:noProof/>
                <w:webHidden/>
              </w:rPr>
              <w:fldChar w:fldCharType="begin"/>
            </w:r>
            <w:r w:rsidR="00F518E9">
              <w:rPr>
                <w:noProof/>
                <w:webHidden/>
              </w:rPr>
              <w:instrText xml:space="preserve"> PAGEREF _Toc10442592 \h </w:instrText>
            </w:r>
            <w:r w:rsidR="00F518E9">
              <w:rPr>
                <w:noProof/>
                <w:webHidden/>
              </w:rPr>
            </w:r>
            <w:r w:rsidR="00F518E9">
              <w:rPr>
                <w:noProof/>
                <w:webHidden/>
              </w:rPr>
              <w:fldChar w:fldCharType="separate"/>
            </w:r>
            <w:r w:rsidR="00F518E9">
              <w:rPr>
                <w:noProof/>
                <w:webHidden/>
              </w:rPr>
              <w:t>9</w:t>
            </w:r>
            <w:r w:rsidR="00F518E9">
              <w:rPr>
                <w:noProof/>
                <w:webHidden/>
              </w:rPr>
              <w:fldChar w:fldCharType="end"/>
            </w:r>
          </w:hyperlink>
        </w:p>
        <w:p w14:paraId="6FD77DAB" w14:textId="77777777" w:rsidR="00F518E9" w:rsidRDefault="001830A0">
          <w:pPr>
            <w:pStyle w:val="Obsah1"/>
            <w:rPr>
              <w:rFonts w:asciiTheme="minorHAnsi" w:eastAsiaTheme="minorEastAsia" w:hAnsiTheme="minorHAnsi" w:cstheme="minorBidi"/>
              <w:b w:val="0"/>
              <w:bCs w:val="0"/>
              <w:caps w:val="0"/>
              <w:sz w:val="22"/>
              <w:szCs w:val="22"/>
            </w:rPr>
          </w:pPr>
          <w:hyperlink w:anchor="_Toc10442593" w:history="1">
            <w:r w:rsidR="00F518E9" w:rsidRPr="003C0CDE">
              <w:rPr>
                <w:rStyle w:val="Hypertextovodkaz"/>
              </w:rPr>
              <w:t>4.</w:t>
            </w:r>
            <w:r w:rsidR="00F518E9">
              <w:rPr>
                <w:rFonts w:asciiTheme="minorHAnsi" w:eastAsiaTheme="minorEastAsia" w:hAnsiTheme="minorHAnsi" w:cstheme="minorBidi"/>
                <w:b w:val="0"/>
                <w:bCs w:val="0"/>
                <w:caps w:val="0"/>
                <w:sz w:val="22"/>
                <w:szCs w:val="22"/>
              </w:rPr>
              <w:tab/>
            </w:r>
            <w:r w:rsidR="00F518E9" w:rsidRPr="003C0CDE">
              <w:rPr>
                <w:rStyle w:val="Hypertextovodkaz"/>
              </w:rPr>
              <w:t>Prognózy</w:t>
            </w:r>
            <w:r w:rsidR="00F518E9">
              <w:rPr>
                <w:webHidden/>
              </w:rPr>
              <w:tab/>
            </w:r>
            <w:r w:rsidR="00F518E9">
              <w:rPr>
                <w:webHidden/>
              </w:rPr>
              <w:fldChar w:fldCharType="begin"/>
            </w:r>
            <w:r w:rsidR="00F518E9">
              <w:rPr>
                <w:webHidden/>
              </w:rPr>
              <w:instrText xml:space="preserve"> PAGEREF _Toc10442593 \h </w:instrText>
            </w:r>
            <w:r w:rsidR="00F518E9">
              <w:rPr>
                <w:webHidden/>
              </w:rPr>
            </w:r>
            <w:r w:rsidR="00F518E9">
              <w:rPr>
                <w:webHidden/>
              </w:rPr>
              <w:fldChar w:fldCharType="separate"/>
            </w:r>
            <w:r w:rsidR="00F518E9">
              <w:rPr>
                <w:webHidden/>
              </w:rPr>
              <w:t>10</w:t>
            </w:r>
            <w:r w:rsidR="00F518E9">
              <w:rPr>
                <w:webHidden/>
              </w:rPr>
              <w:fldChar w:fldCharType="end"/>
            </w:r>
          </w:hyperlink>
        </w:p>
        <w:p w14:paraId="38FD0EB8"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594" w:history="1">
            <w:r w:rsidR="00F518E9" w:rsidRPr="003C0CDE">
              <w:rPr>
                <w:rStyle w:val="Hypertextovodkaz"/>
                <w:noProof/>
              </w:rPr>
              <w:t>4.1.</w:t>
            </w:r>
            <w:r w:rsidR="00F518E9">
              <w:rPr>
                <w:rFonts w:asciiTheme="minorHAnsi" w:eastAsiaTheme="minorEastAsia" w:hAnsiTheme="minorHAnsi" w:cstheme="minorBidi"/>
                <w:smallCaps w:val="0"/>
                <w:noProof/>
                <w:sz w:val="22"/>
                <w:szCs w:val="22"/>
              </w:rPr>
              <w:tab/>
            </w:r>
            <w:r w:rsidR="00F518E9" w:rsidRPr="003C0CDE">
              <w:rPr>
                <w:rStyle w:val="Hypertextovodkaz"/>
                <w:noProof/>
              </w:rPr>
              <w:t>Scénář – rok 2024</w:t>
            </w:r>
            <w:r w:rsidR="00F518E9">
              <w:rPr>
                <w:noProof/>
                <w:webHidden/>
              </w:rPr>
              <w:tab/>
            </w:r>
            <w:r w:rsidR="00F518E9">
              <w:rPr>
                <w:noProof/>
                <w:webHidden/>
              </w:rPr>
              <w:fldChar w:fldCharType="begin"/>
            </w:r>
            <w:r w:rsidR="00F518E9">
              <w:rPr>
                <w:noProof/>
                <w:webHidden/>
              </w:rPr>
              <w:instrText xml:space="preserve"> PAGEREF _Toc10442594 \h </w:instrText>
            </w:r>
            <w:r w:rsidR="00F518E9">
              <w:rPr>
                <w:noProof/>
                <w:webHidden/>
              </w:rPr>
            </w:r>
            <w:r w:rsidR="00F518E9">
              <w:rPr>
                <w:noProof/>
                <w:webHidden/>
              </w:rPr>
              <w:fldChar w:fldCharType="separate"/>
            </w:r>
            <w:r w:rsidR="00F518E9">
              <w:rPr>
                <w:noProof/>
                <w:webHidden/>
              </w:rPr>
              <w:t>11</w:t>
            </w:r>
            <w:r w:rsidR="00F518E9">
              <w:rPr>
                <w:noProof/>
                <w:webHidden/>
              </w:rPr>
              <w:fldChar w:fldCharType="end"/>
            </w:r>
          </w:hyperlink>
        </w:p>
        <w:p w14:paraId="5F2A7D96" w14:textId="77777777" w:rsidR="00F518E9" w:rsidRDefault="001830A0">
          <w:pPr>
            <w:pStyle w:val="Obsah3"/>
            <w:tabs>
              <w:tab w:val="left" w:pos="1540"/>
              <w:tab w:val="right" w:leader="dot" w:pos="9062"/>
            </w:tabs>
            <w:rPr>
              <w:rFonts w:asciiTheme="minorHAnsi" w:eastAsiaTheme="minorEastAsia" w:hAnsiTheme="minorHAnsi" w:cstheme="minorBidi"/>
              <w:i w:val="0"/>
              <w:iCs w:val="0"/>
              <w:noProof/>
              <w:sz w:val="22"/>
              <w:szCs w:val="22"/>
            </w:rPr>
          </w:pPr>
          <w:hyperlink w:anchor="_Toc10442595" w:history="1">
            <w:r w:rsidR="00F518E9" w:rsidRPr="003C0CDE">
              <w:rPr>
                <w:rStyle w:val="Hypertextovodkaz"/>
                <w:noProof/>
              </w:rPr>
              <w:t>4.1.1.</w:t>
            </w:r>
            <w:r w:rsidR="00F518E9">
              <w:rPr>
                <w:rFonts w:asciiTheme="minorHAnsi" w:eastAsiaTheme="minorEastAsia" w:hAnsiTheme="minorHAnsi" w:cstheme="minorBidi"/>
                <w:i w:val="0"/>
                <w:iCs w:val="0"/>
                <w:noProof/>
                <w:sz w:val="22"/>
                <w:szCs w:val="22"/>
              </w:rPr>
              <w:tab/>
            </w:r>
            <w:r w:rsidR="00F518E9" w:rsidRPr="003C0CDE">
              <w:rPr>
                <w:rStyle w:val="Hypertextovodkaz"/>
                <w:noProof/>
              </w:rPr>
              <w:t>Infrastruktura</w:t>
            </w:r>
            <w:r w:rsidR="00F518E9">
              <w:rPr>
                <w:noProof/>
                <w:webHidden/>
              </w:rPr>
              <w:tab/>
            </w:r>
            <w:r w:rsidR="00F518E9">
              <w:rPr>
                <w:noProof/>
                <w:webHidden/>
              </w:rPr>
              <w:fldChar w:fldCharType="begin"/>
            </w:r>
            <w:r w:rsidR="00F518E9">
              <w:rPr>
                <w:noProof/>
                <w:webHidden/>
              </w:rPr>
              <w:instrText xml:space="preserve"> PAGEREF _Toc10442595 \h </w:instrText>
            </w:r>
            <w:r w:rsidR="00F518E9">
              <w:rPr>
                <w:noProof/>
                <w:webHidden/>
              </w:rPr>
            </w:r>
            <w:r w:rsidR="00F518E9">
              <w:rPr>
                <w:noProof/>
                <w:webHidden/>
              </w:rPr>
              <w:fldChar w:fldCharType="separate"/>
            </w:r>
            <w:r w:rsidR="00F518E9">
              <w:rPr>
                <w:noProof/>
                <w:webHidden/>
              </w:rPr>
              <w:t>11</w:t>
            </w:r>
            <w:r w:rsidR="00F518E9">
              <w:rPr>
                <w:noProof/>
                <w:webHidden/>
              </w:rPr>
              <w:fldChar w:fldCharType="end"/>
            </w:r>
          </w:hyperlink>
        </w:p>
        <w:p w14:paraId="7C20CE09" w14:textId="77777777" w:rsidR="00F518E9" w:rsidRDefault="001830A0">
          <w:pPr>
            <w:pStyle w:val="Obsah3"/>
            <w:tabs>
              <w:tab w:val="left" w:pos="1540"/>
              <w:tab w:val="right" w:leader="dot" w:pos="9062"/>
            </w:tabs>
            <w:rPr>
              <w:rFonts w:asciiTheme="minorHAnsi" w:eastAsiaTheme="minorEastAsia" w:hAnsiTheme="minorHAnsi" w:cstheme="minorBidi"/>
              <w:i w:val="0"/>
              <w:iCs w:val="0"/>
              <w:noProof/>
              <w:sz w:val="22"/>
              <w:szCs w:val="22"/>
            </w:rPr>
          </w:pPr>
          <w:hyperlink w:anchor="_Toc10442596" w:history="1">
            <w:r w:rsidR="00F518E9" w:rsidRPr="003C0CDE">
              <w:rPr>
                <w:rStyle w:val="Hypertextovodkaz"/>
                <w:noProof/>
              </w:rPr>
              <w:t>4.1.2.</w:t>
            </w:r>
            <w:r w:rsidR="00F518E9">
              <w:rPr>
                <w:rFonts w:asciiTheme="minorHAnsi" w:eastAsiaTheme="minorEastAsia" w:hAnsiTheme="minorHAnsi" w:cstheme="minorBidi"/>
                <w:i w:val="0"/>
                <w:iCs w:val="0"/>
                <w:noProof/>
                <w:sz w:val="22"/>
                <w:szCs w:val="22"/>
              </w:rPr>
              <w:tab/>
            </w:r>
            <w:r w:rsidR="00F518E9" w:rsidRPr="003C0CDE">
              <w:rPr>
                <w:rStyle w:val="Hypertextovodkaz"/>
                <w:noProof/>
              </w:rPr>
              <w:t>Územní plán</w:t>
            </w:r>
            <w:r w:rsidR="00F518E9">
              <w:rPr>
                <w:noProof/>
                <w:webHidden/>
              </w:rPr>
              <w:tab/>
            </w:r>
            <w:r w:rsidR="00F518E9">
              <w:rPr>
                <w:noProof/>
                <w:webHidden/>
              </w:rPr>
              <w:fldChar w:fldCharType="begin"/>
            </w:r>
            <w:r w:rsidR="00F518E9">
              <w:rPr>
                <w:noProof/>
                <w:webHidden/>
              </w:rPr>
              <w:instrText xml:space="preserve"> PAGEREF _Toc10442596 \h </w:instrText>
            </w:r>
            <w:r w:rsidR="00F518E9">
              <w:rPr>
                <w:noProof/>
                <w:webHidden/>
              </w:rPr>
            </w:r>
            <w:r w:rsidR="00F518E9">
              <w:rPr>
                <w:noProof/>
                <w:webHidden/>
              </w:rPr>
              <w:fldChar w:fldCharType="separate"/>
            </w:r>
            <w:r w:rsidR="00F518E9">
              <w:rPr>
                <w:noProof/>
                <w:webHidden/>
              </w:rPr>
              <w:t>11</w:t>
            </w:r>
            <w:r w:rsidR="00F518E9">
              <w:rPr>
                <w:noProof/>
                <w:webHidden/>
              </w:rPr>
              <w:fldChar w:fldCharType="end"/>
            </w:r>
          </w:hyperlink>
        </w:p>
        <w:p w14:paraId="118D3AB7"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597" w:history="1">
            <w:r w:rsidR="00F518E9" w:rsidRPr="003C0CDE">
              <w:rPr>
                <w:rStyle w:val="Hypertextovodkaz"/>
                <w:noProof/>
              </w:rPr>
              <w:t>4.2.</w:t>
            </w:r>
            <w:r w:rsidR="00F518E9">
              <w:rPr>
                <w:rFonts w:asciiTheme="minorHAnsi" w:eastAsiaTheme="minorEastAsia" w:hAnsiTheme="minorHAnsi" w:cstheme="minorBidi"/>
                <w:smallCaps w:val="0"/>
                <w:noProof/>
                <w:sz w:val="22"/>
                <w:szCs w:val="22"/>
              </w:rPr>
              <w:tab/>
            </w:r>
            <w:r w:rsidR="00F518E9" w:rsidRPr="003C0CDE">
              <w:rPr>
                <w:rStyle w:val="Hypertextovodkaz"/>
                <w:noProof/>
              </w:rPr>
              <w:t>Scénář – rok 2030 s obchvatem</w:t>
            </w:r>
            <w:r w:rsidR="00F518E9">
              <w:rPr>
                <w:noProof/>
                <w:webHidden/>
              </w:rPr>
              <w:tab/>
            </w:r>
            <w:r w:rsidR="00F518E9">
              <w:rPr>
                <w:noProof/>
                <w:webHidden/>
              </w:rPr>
              <w:fldChar w:fldCharType="begin"/>
            </w:r>
            <w:r w:rsidR="00F518E9">
              <w:rPr>
                <w:noProof/>
                <w:webHidden/>
              </w:rPr>
              <w:instrText xml:space="preserve"> PAGEREF _Toc10442597 \h </w:instrText>
            </w:r>
            <w:r w:rsidR="00F518E9">
              <w:rPr>
                <w:noProof/>
                <w:webHidden/>
              </w:rPr>
            </w:r>
            <w:r w:rsidR="00F518E9">
              <w:rPr>
                <w:noProof/>
                <w:webHidden/>
              </w:rPr>
              <w:fldChar w:fldCharType="separate"/>
            </w:r>
            <w:r w:rsidR="00F518E9">
              <w:rPr>
                <w:noProof/>
                <w:webHidden/>
              </w:rPr>
              <w:t>11</w:t>
            </w:r>
            <w:r w:rsidR="00F518E9">
              <w:rPr>
                <w:noProof/>
                <w:webHidden/>
              </w:rPr>
              <w:fldChar w:fldCharType="end"/>
            </w:r>
          </w:hyperlink>
        </w:p>
        <w:p w14:paraId="7212334D" w14:textId="77777777" w:rsidR="00F518E9" w:rsidRDefault="001830A0">
          <w:pPr>
            <w:pStyle w:val="Obsah3"/>
            <w:tabs>
              <w:tab w:val="left" w:pos="1540"/>
              <w:tab w:val="right" w:leader="dot" w:pos="9062"/>
            </w:tabs>
            <w:rPr>
              <w:rFonts w:asciiTheme="minorHAnsi" w:eastAsiaTheme="minorEastAsia" w:hAnsiTheme="minorHAnsi" w:cstheme="minorBidi"/>
              <w:i w:val="0"/>
              <w:iCs w:val="0"/>
              <w:noProof/>
              <w:sz w:val="22"/>
              <w:szCs w:val="22"/>
            </w:rPr>
          </w:pPr>
          <w:hyperlink w:anchor="_Toc10442598" w:history="1">
            <w:r w:rsidR="00F518E9" w:rsidRPr="003C0CDE">
              <w:rPr>
                <w:rStyle w:val="Hypertextovodkaz"/>
                <w:noProof/>
              </w:rPr>
              <w:t>4.2.1.</w:t>
            </w:r>
            <w:r w:rsidR="00F518E9">
              <w:rPr>
                <w:rFonts w:asciiTheme="minorHAnsi" w:eastAsiaTheme="minorEastAsia" w:hAnsiTheme="minorHAnsi" w:cstheme="minorBidi"/>
                <w:i w:val="0"/>
                <w:iCs w:val="0"/>
                <w:noProof/>
                <w:sz w:val="22"/>
                <w:szCs w:val="22"/>
              </w:rPr>
              <w:tab/>
            </w:r>
            <w:r w:rsidR="00F518E9" w:rsidRPr="003C0CDE">
              <w:rPr>
                <w:rStyle w:val="Hypertextovodkaz"/>
                <w:noProof/>
              </w:rPr>
              <w:t>Infrastruktura</w:t>
            </w:r>
            <w:r w:rsidR="00F518E9">
              <w:rPr>
                <w:noProof/>
                <w:webHidden/>
              </w:rPr>
              <w:tab/>
            </w:r>
            <w:r w:rsidR="00F518E9">
              <w:rPr>
                <w:noProof/>
                <w:webHidden/>
              </w:rPr>
              <w:fldChar w:fldCharType="begin"/>
            </w:r>
            <w:r w:rsidR="00F518E9">
              <w:rPr>
                <w:noProof/>
                <w:webHidden/>
              </w:rPr>
              <w:instrText xml:space="preserve"> PAGEREF _Toc10442598 \h </w:instrText>
            </w:r>
            <w:r w:rsidR="00F518E9">
              <w:rPr>
                <w:noProof/>
                <w:webHidden/>
              </w:rPr>
            </w:r>
            <w:r w:rsidR="00F518E9">
              <w:rPr>
                <w:noProof/>
                <w:webHidden/>
              </w:rPr>
              <w:fldChar w:fldCharType="separate"/>
            </w:r>
            <w:r w:rsidR="00F518E9">
              <w:rPr>
                <w:noProof/>
                <w:webHidden/>
              </w:rPr>
              <w:t>11</w:t>
            </w:r>
            <w:r w:rsidR="00F518E9">
              <w:rPr>
                <w:noProof/>
                <w:webHidden/>
              </w:rPr>
              <w:fldChar w:fldCharType="end"/>
            </w:r>
          </w:hyperlink>
        </w:p>
        <w:p w14:paraId="3F471359" w14:textId="77777777" w:rsidR="00F518E9" w:rsidRDefault="001830A0">
          <w:pPr>
            <w:pStyle w:val="Obsah3"/>
            <w:tabs>
              <w:tab w:val="left" w:pos="1540"/>
              <w:tab w:val="right" w:leader="dot" w:pos="9062"/>
            </w:tabs>
            <w:rPr>
              <w:rFonts w:asciiTheme="minorHAnsi" w:eastAsiaTheme="minorEastAsia" w:hAnsiTheme="minorHAnsi" w:cstheme="minorBidi"/>
              <w:i w:val="0"/>
              <w:iCs w:val="0"/>
              <w:noProof/>
              <w:sz w:val="22"/>
              <w:szCs w:val="22"/>
            </w:rPr>
          </w:pPr>
          <w:hyperlink w:anchor="_Toc10442599" w:history="1">
            <w:r w:rsidR="00F518E9" w:rsidRPr="003C0CDE">
              <w:rPr>
                <w:rStyle w:val="Hypertextovodkaz"/>
                <w:noProof/>
              </w:rPr>
              <w:t>4.2.2.</w:t>
            </w:r>
            <w:r w:rsidR="00F518E9">
              <w:rPr>
                <w:rFonts w:asciiTheme="minorHAnsi" w:eastAsiaTheme="minorEastAsia" w:hAnsiTheme="minorHAnsi" w:cstheme="minorBidi"/>
                <w:i w:val="0"/>
                <w:iCs w:val="0"/>
                <w:noProof/>
                <w:sz w:val="22"/>
                <w:szCs w:val="22"/>
              </w:rPr>
              <w:tab/>
            </w:r>
            <w:r w:rsidR="00F518E9" w:rsidRPr="003C0CDE">
              <w:rPr>
                <w:rStyle w:val="Hypertextovodkaz"/>
                <w:noProof/>
              </w:rPr>
              <w:t>Územní plán</w:t>
            </w:r>
            <w:r w:rsidR="00F518E9">
              <w:rPr>
                <w:noProof/>
                <w:webHidden/>
              </w:rPr>
              <w:tab/>
            </w:r>
            <w:r w:rsidR="00F518E9">
              <w:rPr>
                <w:noProof/>
                <w:webHidden/>
              </w:rPr>
              <w:fldChar w:fldCharType="begin"/>
            </w:r>
            <w:r w:rsidR="00F518E9">
              <w:rPr>
                <w:noProof/>
                <w:webHidden/>
              </w:rPr>
              <w:instrText xml:space="preserve"> PAGEREF _Toc10442599 \h </w:instrText>
            </w:r>
            <w:r w:rsidR="00F518E9">
              <w:rPr>
                <w:noProof/>
                <w:webHidden/>
              </w:rPr>
            </w:r>
            <w:r w:rsidR="00F518E9">
              <w:rPr>
                <w:noProof/>
                <w:webHidden/>
              </w:rPr>
              <w:fldChar w:fldCharType="separate"/>
            </w:r>
            <w:r w:rsidR="00F518E9">
              <w:rPr>
                <w:noProof/>
                <w:webHidden/>
              </w:rPr>
              <w:t>11</w:t>
            </w:r>
            <w:r w:rsidR="00F518E9">
              <w:rPr>
                <w:noProof/>
                <w:webHidden/>
              </w:rPr>
              <w:fldChar w:fldCharType="end"/>
            </w:r>
          </w:hyperlink>
        </w:p>
        <w:p w14:paraId="24BE1945"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600" w:history="1">
            <w:r w:rsidR="00F518E9" w:rsidRPr="003C0CDE">
              <w:rPr>
                <w:rStyle w:val="Hypertextovodkaz"/>
                <w:noProof/>
              </w:rPr>
              <w:t>4.3.</w:t>
            </w:r>
            <w:r w:rsidR="00F518E9">
              <w:rPr>
                <w:rFonts w:asciiTheme="minorHAnsi" w:eastAsiaTheme="minorEastAsia" w:hAnsiTheme="minorHAnsi" w:cstheme="minorBidi"/>
                <w:smallCaps w:val="0"/>
                <w:noProof/>
                <w:sz w:val="22"/>
                <w:szCs w:val="22"/>
              </w:rPr>
              <w:tab/>
            </w:r>
            <w:r w:rsidR="00F518E9" w:rsidRPr="003C0CDE">
              <w:rPr>
                <w:rStyle w:val="Hypertextovodkaz"/>
                <w:noProof/>
              </w:rPr>
              <w:t>Scénář – rok 2030 bez obchvatu</w:t>
            </w:r>
            <w:r w:rsidR="00F518E9">
              <w:rPr>
                <w:noProof/>
                <w:webHidden/>
              </w:rPr>
              <w:tab/>
            </w:r>
            <w:r w:rsidR="00F518E9">
              <w:rPr>
                <w:noProof/>
                <w:webHidden/>
              </w:rPr>
              <w:fldChar w:fldCharType="begin"/>
            </w:r>
            <w:r w:rsidR="00F518E9">
              <w:rPr>
                <w:noProof/>
                <w:webHidden/>
              </w:rPr>
              <w:instrText xml:space="preserve"> PAGEREF _Toc10442600 \h </w:instrText>
            </w:r>
            <w:r w:rsidR="00F518E9">
              <w:rPr>
                <w:noProof/>
                <w:webHidden/>
              </w:rPr>
            </w:r>
            <w:r w:rsidR="00F518E9">
              <w:rPr>
                <w:noProof/>
                <w:webHidden/>
              </w:rPr>
              <w:fldChar w:fldCharType="separate"/>
            </w:r>
            <w:r w:rsidR="00F518E9">
              <w:rPr>
                <w:noProof/>
                <w:webHidden/>
              </w:rPr>
              <w:t>12</w:t>
            </w:r>
            <w:r w:rsidR="00F518E9">
              <w:rPr>
                <w:noProof/>
                <w:webHidden/>
              </w:rPr>
              <w:fldChar w:fldCharType="end"/>
            </w:r>
          </w:hyperlink>
        </w:p>
        <w:p w14:paraId="2BDC4109" w14:textId="77777777" w:rsidR="00F518E9" w:rsidRDefault="001830A0">
          <w:pPr>
            <w:pStyle w:val="Obsah1"/>
            <w:rPr>
              <w:rFonts w:asciiTheme="minorHAnsi" w:eastAsiaTheme="minorEastAsia" w:hAnsiTheme="minorHAnsi" w:cstheme="minorBidi"/>
              <w:b w:val="0"/>
              <w:bCs w:val="0"/>
              <w:caps w:val="0"/>
              <w:sz w:val="22"/>
              <w:szCs w:val="22"/>
            </w:rPr>
          </w:pPr>
          <w:hyperlink w:anchor="_Toc10442601" w:history="1">
            <w:r w:rsidR="00F518E9" w:rsidRPr="003C0CDE">
              <w:rPr>
                <w:rStyle w:val="Hypertextovodkaz"/>
              </w:rPr>
              <w:t>5.</w:t>
            </w:r>
            <w:r w:rsidR="00F518E9">
              <w:rPr>
                <w:rFonts w:asciiTheme="minorHAnsi" w:eastAsiaTheme="minorEastAsia" w:hAnsiTheme="minorHAnsi" w:cstheme="minorBidi"/>
                <w:b w:val="0"/>
                <w:bCs w:val="0"/>
                <w:caps w:val="0"/>
                <w:sz w:val="22"/>
                <w:szCs w:val="22"/>
              </w:rPr>
              <w:tab/>
            </w:r>
            <w:r w:rsidR="00F518E9" w:rsidRPr="003C0CDE">
              <w:rPr>
                <w:rStyle w:val="Hypertextovodkaz"/>
              </w:rPr>
              <w:t>Výsledky modelování</w:t>
            </w:r>
            <w:r w:rsidR="00F518E9">
              <w:rPr>
                <w:webHidden/>
              </w:rPr>
              <w:tab/>
            </w:r>
            <w:r w:rsidR="00F518E9">
              <w:rPr>
                <w:webHidden/>
              </w:rPr>
              <w:fldChar w:fldCharType="begin"/>
            </w:r>
            <w:r w:rsidR="00F518E9">
              <w:rPr>
                <w:webHidden/>
              </w:rPr>
              <w:instrText xml:space="preserve"> PAGEREF _Toc10442601 \h </w:instrText>
            </w:r>
            <w:r w:rsidR="00F518E9">
              <w:rPr>
                <w:webHidden/>
              </w:rPr>
            </w:r>
            <w:r w:rsidR="00F518E9">
              <w:rPr>
                <w:webHidden/>
              </w:rPr>
              <w:fldChar w:fldCharType="separate"/>
            </w:r>
            <w:r w:rsidR="00F518E9">
              <w:rPr>
                <w:webHidden/>
              </w:rPr>
              <w:t>12</w:t>
            </w:r>
            <w:r w:rsidR="00F518E9">
              <w:rPr>
                <w:webHidden/>
              </w:rPr>
              <w:fldChar w:fldCharType="end"/>
            </w:r>
          </w:hyperlink>
        </w:p>
        <w:p w14:paraId="3BB7CF5C"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602" w:history="1">
            <w:r w:rsidR="00F518E9" w:rsidRPr="003C0CDE">
              <w:rPr>
                <w:rStyle w:val="Hypertextovodkaz"/>
                <w:noProof/>
              </w:rPr>
              <w:t>5.1.</w:t>
            </w:r>
            <w:r w:rsidR="00F518E9">
              <w:rPr>
                <w:rFonts w:asciiTheme="minorHAnsi" w:eastAsiaTheme="minorEastAsia" w:hAnsiTheme="minorHAnsi" w:cstheme="minorBidi"/>
                <w:smallCaps w:val="0"/>
                <w:noProof/>
                <w:sz w:val="22"/>
                <w:szCs w:val="22"/>
              </w:rPr>
              <w:tab/>
            </w:r>
            <w:r w:rsidR="00F518E9" w:rsidRPr="003C0CDE">
              <w:rPr>
                <w:rStyle w:val="Hypertextovodkaz"/>
                <w:noProof/>
              </w:rPr>
              <w:t>Současný stav dopravy</w:t>
            </w:r>
            <w:r w:rsidR="00F518E9">
              <w:rPr>
                <w:noProof/>
                <w:webHidden/>
              </w:rPr>
              <w:tab/>
            </w:r>
            <w:r w:rsidR="00F518E9">
              <w:rPr>
                <w:noProof/>
                <w:webHidden/>
              </w:rPr>
              <w:fldChar w:fldCharType="begin"/>
            </w:r>
            <w:r w:rsidR="00F518E9">
              <w:rPr>
                <w:noProof/>
                <w:webHidden/>
              </w:rPr>
              <w:instrText xml:space="preserve"> PAGEREF _Toc10442602 \h </w:instrText>
            </w:r>
            <w:r w:rsidR="00F518E9">
              <w:rPr>
                <w:noProof/>
                <w:webHidden/>
              </w:rPr>
            </w:r>
            <w:r w:rsidR="00F518E9">
              <w:rPr>
                <w:noProof/>
                <w:webHidden/>
              </w:rPr>
              <w:fldChar w:fldCharType="separate"/>
            </w:r>
            <w:r w:rsidR="00F518E9">
              <w:rPr>
                <w:noProof/>
                <w:webHidden/>
              </w:rPr>
              <w:t>12</w:t>
            </w:r>
            <w:r w:rsidR="00F518E9">
              <w:rPr>
                <w:noProof/>
                <w:webHidden/>
              </w:rPr>
              <w:fldChar w:fldCharType="end"/>
            </w:r>
          </w:hyperlink>
        </w:p>
        <w:p w14:paraId="159AD524"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603" w:history="1">
            <w:r w:rsidR="00F518E9" w:rsidRPr="003C0CDE">
              <w:rPr>
                <w:rStyle w:val="Hypertextovodkaz"/>
                <w:noProof/>
              </w:rPr>
              <w:t>5.2.</w:t>
            </w:r>
            <w:r w:rsidR="00F518E9">
              <w:rPr>
                <w:rFonts w:asciiTheme="minorHAnsi" w:eastAsiaTheme="minorEastAsia" w:hAnsiTheme="minorHAnsi" w:cstheme="minorBidi"/>
                <w:smallCaps w:val="0"/>
                <w:noProof/>
                <w:sz w:val="22"/>
                <w:szCs w:val="22"/>
              </w:rPr>
              <w:tab/>
            </w:r>
            <w:r w:rsidR="00F518E9" w:rsidRPr="003C0CDE">
              <w:rPr>
                <w:rStyle w:val="Hypertextovodkaz"/>
                <w:noProof/>
              </w:rPr>
              <w:t>Výhledový stav</w:t>
            </w:r>
            <w:r w:rsidR="00F518E9">
              <w:rPr>
                <w:noProof/>
                <w:webHidden/>
              </w:rPr>
              <w:tab/>
            </w:r>
            <w:r w:rsidR="00F518E9">
              <w:rPr>
                <w:noProof/>
                <w:webHidden/>
              </w:rPr>
              <w:fldChar w:fldCharType="begin"/>
            </w:r>
            <w:r w:rsidR="00F518E9">
              <w:rPr>
                <w:noProof/>
                <w:webHidden/>
              </w:rPr>
              <w:instrText xml:space="preserve"> PAGEREF _Toc10442603 \h </w:instrText>
            </w:r>
            <w:r w:rsidR="00F518E9">
              <w:rPr>
                <w:noProof/>
                <w:webHidden/>
              </w:rPr>
            </w:r>
            <w:r w:rsidR="00F518E9">
              <w:rPr>
                <w:noProof/>
                <w:webHidden/>
              </w:rPr>
              <w:fldChar w:fldCharType="separate"/>
            </w:r>
            <w:r w:rsidR="00F518E9">
              <w:rPr>
                <w:noProof/>
                <w:webHidden/>
              </w:rPr>
              <w:t>13</w:t>
            </w:r>
            <w:r w:rsidR="00F518E9">
              <w:rPr>
                <w:noProof/>
                <w:webHidden/>
              </w:rPr>
              <w:fldChar w:fldCharType="end"/>
            </w:r>
          </w:hyperlink>
        </w:p>
        <w:p w14:paraId="6FEF7BF3" w14:textId="77777777" w:rsidR="00F518E9" w:rsidRDefault="001830A0">
          <w:pPr>
            <w:pStyle w:val="Obsah1"/>
            <w:rPr>
              <w:rFonts w:asciiTheme="minorHAnsi" w:eastAsiaTheme="minorEastAsia" w:hAnsiTheme="minorHAnsi" w:cstheme="minorBidi"/>
              <w:b w:val="0"/>
              <w:bCs w:val="0"/>
              <w:caps w:val="0"/>
              <w:sz w:val="22"/>
              <w:szCs w:val="22"/>
            </w:rPr>
          </w:pPr>
          <w:hyperlink w:anchor="_Toc10442604" w:history="1">
            <w:r w:rsidR="00F518E9" w:rsidRPr="003C0CDE">
              <w:rPr>
                <w:rStyle w:val="Hypertextovodkaz"/>
              </w:rPr>
              <w:t>6.</w:t>
            </w:r>
            <w:r w:rsidR="00F518E9">
              <w:rPr>
                <w:rFonts w:asciiTheme="minorHAnsi" w:eastAsiaTheme="minorEastAsia" w:hAnsiTheme="minorHAnsi" w:cstheme="minorBidi"/>
                <w:b w:val="0"/>
                <w:bCs w:val="0"/>
                <w:caps w:val="0"/>
                <w:sz w:val="22"/>
                <w:szCs w:val="22"/>
              </w:rPr>
              <w:tab/>
            </w:r>
            <w:r w:rsidR="00F518E9" w:rsidRPr="003C0CDE">
              <w:rPr>
                <w:rStyle w:val="Hypertextovodkaz"/>
              </w:rPr>
              <w:t>Závěrečné shrnutí</w:t>
            </w:r>
            <w:r w:rsidR="00F518E9">
              <w:rPr>
                <w:webHidden/>
              </w:rPr>
              <w:tab/>
            </w:r>
            <w:r w:rsidR="00F518E9">
              <w:rPr>
                <w:webHidden/>
              </w:rPr>
              <w:fldChar w:fldCharType="begin"/>
            </w:r>
            <w:r w:rsidR="00F518E9">
              <w:rPr>
                <w:webHidden/>
              </w:rPr>
              <w:instrText xml:space="preserve"> PAGEREF _Toc10442604 \h </w:instrText>
            </w:r>
            <w:r w:rsidR="00F518E9">
              <w:rPr>
                <w:webHidden/>
              </w:rPr>
            </w:r>
            <w:r w:rsidR="00F518E9">
              <w:rPr>
                <w:webHidden/>
              </w:rPr>
              <w:fldChar w:fldCharType="separate"/>
            </w:r>
            <w:r w:rsidR="00F518E9">
              <w:rPr>
                <w:webHidden/>
              </w:rPr>
              <w:t>17</w:t>
            </w:r>
            <w:r w:rsidR="00F518E9">
              <w:rPr>
                <w:webHidden/>
              </w:rPr>
              <w:fldChar w:fldCharType="end"/>
            </w:r>
          </w:hyperlink>
        </w:p>
        <w:p w14:paraId="51730A1E" w14:textId="77777777" w:rsidR="00F518E9" w:rsidRDefault="001830A0">
          <w:pPr>
            <w:pStyle w:val="Obsah1"/>
            <w:rPr>
              <w:rFonts w:asciiTheme="minorHAnsi" w:eastAsiaTheme="minorEastAsia" w:hAnsiTheme="minorHAnsi" w:cstheme="minorBidi"/>
              <w:b w:val="0"/>
              <w:bCs w:val="0"/>
              <w:caps w:val="0"/>
              <w:sz w:val="22"/>
              <w:szCs w:val="22"/>
            </w:rPr>
          </w:pPr>
          <w:hyperlink w:anchor="_Toc10442605" w:history="1">
            <w:r w:rsidR="00F518E9" w:rsidRPr="003C0CDE">
              <w:rPr>
                <w:rStyle w:val="Hypertextovodkaz"/>
              </w:rPr>
              <w:t>7.</w:t>
            </w:r>
            <w:r w:rsidR="00F518E9">
              <w:rPr>
                <w:rFonts w:asciiTheme="minorHAnsi" w:eastAsiaTheme="minorEastAsia" w:hAnsiTheme="minorHAnsi" w:cstheme="minorBidi"/>
                <w:b w:val="0"/>
                <w:bCs w:val="0"/>
                <w:caps w:val="0"/>
                <w:sz w:val="22"/>
                <w:szCs w:val="22"/>
              </w:rPr>
              <w:tab/>
            </w:r>
            <w:r w:rsidR="00F518E9" w:rsidRPr="003C0CDE">
              <w:rPr>
                <w:rStyle w:val="Hypertextovodkaz"/>
              </w:rPr>
              <w:t>Literatura</w:t>
            </w:r>
            <w:r w:rsidR="00F518E9">
              <w:rPr>
                <w:webHidden/>
              </w:rPr>
              <w:tab/>
            </w:r>
            <w:r w:rsidR="00F518E9">
              <w:rPr>
                <w:webHidden/>
              </w:rPr>
              <w:fldChar w:fldCharType="begin"/>
            </w:r>
            <w:r w:rsidR="00F518E9">
              <w:rPr>
                <w:webHidden/>
              </w:rPr>
              <w:instrText xml:space="preserve"> PAGEREF _Toc10442605 \h </w:instrText>
            </w:r>
            <w:r w:rsidR="00F518E9">
              <w:rPr>
                <w:webHidden/>
              </w:rPr>
            </w:r>
            <w:r w:rsidR="00F518E9">
              <w:rPr>
                <w:webHidden/>
              </w:rPr>
              <w:fldChar w:fldCharType="separate"/>
            </w:r>
            <w:r w:rsidR="00F518E9">
              <w:rPr>
                <w:webHidden/>
              </w:rPr>
              <w:t>18</w:t>
            </w:r>
            <w:r w:rsidR="00F518E9">
              <w:rPr>
                <w:webHidden/>
              </w:rPr>
              <w:fldChar w:fldCharType="end"/>
            </w:r>
          </w:hyperlink>
        </w:p>
        <w:p w14:paraId="45580FDE" w14:textId="77777777" w:rsidR="00F518E9" w:rsidRDefault="001830A0">
          <w:pPr>
            <w:pStyle w:val="Obsah1"/>
            <w:rPr>
              <w:rFonts w:asciiTheme="minorHAnsi" w:eastAsiaTheme="minorEastAsia" w:hAnsiTheme="minorHAnsi" w:cstheme="minorBidi"/>
              <w:b w:val="0"/>
              <w:bCs w:val="0"/>
              <w:caps w:val="0"/>
              <w:sz w:val="22"/>
              <w:szCs w:val="22"/>
            </w:rPr>
          </w:pPr>
          <w:hyperlink w:anchor="_Toc10442606" w:history="1">
            <w:r w:rsidR="00F518E9" w:rsidRPr="003C0CDE">
              <w:rPr>
                <w:rStyle w:val="Hypertextovodkaz"/>
              </w:rPr>
              <w:t>8.</w:t>
            </w:r>
            <w:r w:rsidR="00F518E9">
              <w:rPr>
                <w:rFonts w:asciiTheme="minorHAnsi" w:eastAsiaTheme="minorEastAsia" w:hAnsiTheme="minorHAnsi" w:cstheme="minorBidi"/>
                <w:b w:val="0"/>
                <w:bCs w:val="0"/>
                <w:caps w:val="0"/>
                <w:sz w:val="22"/>
                <w:szCs w:val="22"/>
              </w:rPr>
              <w:tab/>
            </w:r>
            <w:r w:rsidR="00F518E9" w:rsidRPr="003C0CDE">
              <w:rPr>
                <w:rStyle w:val="Hypertextovodkaz"/>
              </w:rPr>
              <w:t>Přílohy – Kartogramy modelových dopravních zátěží</w:t>
            </w:r>
            <w:r w:rsidR="00F518E9">
              <w:rPr>
                <w:webHidden/>
              </w:rPr>
              <w:tab/>
            </w:r>
            <w:r w:rsidR="00F518E9">
              <w:rPr>
                <w:webHidden/>
              </w:rPr>
              <w:fldChar w:fldCharType="begin"/>
            </w:r>
            <w:r w:rsidR="00F518E9">
              <w:rPr>
                <w:webHidden/>
              </w:rPr>
              <w:instrText xml:space="preserve"> PAGEREF _Toc10442606 \h </w:instrText>
            </w:r>
            <w:r w:rsidR="00F518E9">
              <w:rPr>
                <w:webHidden/>
              </w:rPr>
            </w:r>
            <w:r w:rsidR="00F518E9">
              <w:rPr>
                <w:webHidden/>
              </w:rPr>
              <w:fldChar w:fldCharType="separate"/>
            </w:r>
            <w:r w:rsidR="00F518E9">
              <w:rPr>
                <w:webHidden/>
              </w:rPr>
              <w:t>19</w:t>
            </w:r>
            <w:r w:rsidR="00F518E9">
              <w:rPr>
                <w:webHidden/>
              </w:rPr>
              <w:fldChar w:fldCharType="end"/>
            </w:r>
          </w:hyperlink>
        </w:p>
        <w:p w14:paraId="5E6591DC"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607" w:history="1">
            <w:r w:rsidR="00F518E9" w:rsidRPr="003C0CDE">
              <w:rPr>
                <w:rStyle w:val="Hypertextovodkaz"/>
                <w:noProof/>
              </w:rPr>
              <w:t>8.1.</w:t>
            </w:r>
            <w:r w:rsidR="00F518E9">
              <w:rPr>
                <w:rFonts w:asciiTheme="minorHAnsi" w:eastAsiaTheme="minorEastAsia" w:hAnsiTheme="minorHAnsi" w:cstheme="minorBidi"/>
                <w:smallCaps w:val="0"/>
                <w:noProof/>
                <w:sz w:val="22"/>
                <w:szCs w:val="22"/>
              </w:rPr>
              <w:tab/>
            </w:r>
            <w:r w:rsidR="00F518E9" w:rsidRPr="003C0CDE">
              <w:rPr>
                <w:rStyle w:val="Hypertextovodkaz"/>
                <w:noProof/>
              </w:rPr>
              <w:t>Současný stav dopravy</w:t>
            </w:r>
            <w:r w:rsidR="00F518E9">
              <w:rPr>
                <w:noProof/>
                <w:webHidden/>
              </w:rPr>
              <w:tab/>
            </w:r>
            <w:r w:rsidR="00F518E9">
              <w:rPr>
                <w:noProof/>
                <w:webHidden/>
              </w:rPr>
              <w:fldChar w:fldCharType="begin"/>
            </w:r>
            <w:r w:rsidR="00F518E9">
              <w:rPr>
                <w:noProof/>
                <w:webHidden/>
              </w:rPr>
              <w:instrText xml:space="preserve"> PAGEREF _Toc10442607 \h </w:instrText>
            </w:r>
            <w:r w:rsidR="00F518E9">
              <w:rPr>
                <w:noProof/>
                <w:webHidden/>
              </w:rPr>
            </w:r>
            <w:r w:rsidR="00F518E9">
              <w:rPr>
                <w:noProof/>
                <w:webHidden/>
              </w:rPr>
              <w:fldChar w:fldCharType="separate"/>
            </w:r>
            <w:r w:rsidR="00F518E9">
              <w:rPr>
                <w:noProof/>
                <w:webHidden/>
              </w:rPr>
              <w:t>19</w:t>
            </w:r>
            <w:r w:rsidR="00F518E9">
              <w:rPr>
                <w:noProof/>
                <w:webHidden/>
              </w:rPr>
              <w:fldChar w:fldCharType="end"/>
            </w:r>
          </w:hyperlink>
        </w:p>
        <w:p w14:paraId="7999996F"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608" w:history="1">
            <w:r w:rsidR="00F518E9" w:rsidRPr="003C0CDE">
              <w:rPr>
                <w:rStyle w:val="Hypertextovodkaz"/>
                <w:noProof/>
              </w:rPr>
              <w:t>8.2.</w:t>
            </w:r>
            <w:r w:rsidR="00F518E9">
              <w:rPr>
                <w:rFonts w:asciiTheme="minorHAnsi" w:eastAsiaTheme="minorEastAsia" w:hAnsiTheme="minorHAnsi" w:cstheme="minorBidi"/>
                <w:smallCaps w:val="0"/>
                <w:noProof/>
                <w:sz w:val="22"/>
                <w:szCs w:val="22"/>
              </w:rPr>
              <w:tab/>
            </w:r>
            <w:r w:rsidR="00F518E9" w:rsidRPr="003C0CDE">
              <w:rPr>
                <w:rStyle w:val="Hypertextovodkaz"/>
                <w:noProof/>
              </w:rPr>
              <w:t>Výhled v roce 2024</w:t>
            </w:r>
            <w:r w:rsidR="00F518E9">
              <w:rPr>
                <w:noProof/>
                <w:webHidden/>
              </w:rPr>
              <w:tab/>
            </w:r>
            <w:r w:rsidR="00F518E9">
              <w:rPr>
                <w:noProof/>
                <w:webHidden/>
              </w:rPr>
              <w:fldChar w:fldCharType="begin"/>
            </w:r>
            <w:r w:rsidR="00F518E9">
              <w:rPr>
                <w:noProof/>
                <w:webHidden/>
              </w:rPr>
              <w:instrText xml:space="preserve"> PAGEREF _Toc10442608 \h </w:instrText>
            </w:r>
            <w:r w:rsidR="00F518E9">
              <w:rPr>
                <w:noProof/>
                <w:webHidden/>
              </w:rPr>
            </w:r>
            <w:r w:rsidR="00F518E9">
              <w:rPr>
                <w:noProof/>
                <w:webHidden/>
              </w:rPr>
              <w:fldChar w:fldCharType="separate"/>
            </w:r>
            <w:r w:rsidR="00F518E9">
              <w:rPr>
                <w:noProof/>
                <w:webHidden/>
              </w:rPr>
              <w:t>20</w:t>
            </w:r>
            <w:r w:rsidR="00F518E9">
              <w:rPr>
                <w:noProof/>
                <w:webHidden/>
              </w:rPr>
              <w:fldChar w:fldCharType="end"/>
            </w:r>
          </w:hyperlink>
        </w:p>
        <w:p w14:paraId="14A0227A"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609" w:history="1">
            <w:r w:rsidR="00F518E9" w:rsidRPr="003C0CDE">
              <w:rPr>
                <w:rStyle w:val="Hypertextovodkaz"/>
                <w:noProof/>
              </w:rPr>
              <w:t>8.3.</w:t>
            </w:r>
            <w:r w:rsidR="00F518E9">
              <w:rPr>
                <w:rFonts w:asciiTheme="minorHAnsi" w:eastAsiaTheme="minorEastAsia" w:hAnsiTheme="minorHAnsi" w:cstheme="minorBidi"/>
                <w:smallCaps w:val="0"/>
                <w:noProof/>
                <w:sz w:val="22"/>
                <w:szCs w:val="22"/>
              </w:rPr>
              <w:tab/>
            </w:r>
            <w:r w:rsidR="00F518E9" w:rsidRPr="003C0CDE">
              <w:rPr>
                <w:rStyle w:val="Hypertextovodkaz"/>
                <w:noProof/>
              </w:rPr>
              <w:t>Výhled v roce 2030, varianta s obchvatem</w:t>
            </w:r>
            <w:r w:rsidR="00F518E9">
              <w:rPr>
                <w:noProof/>
                <w:webHidden/>
              </w:rPr>
              <w:tab/>
            </w:r>
            <w:r w:rsidR="00F518E9">
              <w:rPr>
                <w:noProof/>
                <w:webHidden/>
              </w:rPr>
              <w:fldChar w:fldCharType="begin"/>
            </w:r>
            <w:r w:rsidR="00F518E9">
              <w:rPr>
                <w:noProof/>
                <w:webHidden/>
              </w:rPr>
              <w:instrText xml:space="preserve"> PAGEREF _Toc10442609 \h </w:instrText>
            </w:r>
            <w:r w:rsidR="00F518E9">
              <w:rPr>
                <w:noProof/>
                <w:webHidden/>
              </w:rPr>
            </w:r>
            <w:r w:rsidR="00F518E9">
              <w:rPr>
                <w:noProof/>
                <w:webHidden/>
              </w:rPr>
              <w:fldChar w:fldCharType="separate"/>
            </w:r>
            <w:r w:rsidR="00F518E9">
              <w:rPr>
                <w:noProof/>
                <w:webHidden/>
              </w:rPr>
              <w:t>21</w:t>
            </w:r>
            <w:r w:rsidR="00F518E9">
              <w:rPr>
                <w:noProof/>
                <w:webHidden/>
              </w:rPr>
              <w:fldChar w:fldCharType="end"/>
            </w:r>
          </w:hyperlink>
        </w:p>
        <w:p w14:paraId="5E574C0E" w14:textId="77777777" w:rsidR="00F518E9" w:rsidRDefault="001830A0">
          <w:pPr>
            <w:pStyle w:val="Obsah2"/>
            <w:tabs>
              <w:tab w:val="left" w:pos="1100"/>
            </w:tabs>
            <w:rPr>
              <w:rFonts w:asciiTheme="minorHAnsi" w:eastAsiaTheme="minorEastAsia" w:hAnsiTheme="minorHAnsi" w:cstheme="minorBidi"/>
              <w:smallCaps w:val="0"/>
              <w:noProof/>
              <w:sz w:val="22"/>
              <w:szCs w:val="22"/>
            </w:rPr>
          </w:pPr>
          <w:hyperlink w:anchor="_Toc10442610" w:history="1">
            <w:r w:rsidR="00F518E9" w:rsidRPr="003C0CDE">
              <w:rPr>
                <w:rStyle w:val="Hypertextovodkaz"/>
                <w:noProof/>
              </w:rPr>
              <w:t>8.4.</w:t>
            </w:r>
            <w:r w:rsidR="00F518E9">
              <w:rPr>
                <w:rFonts w:asciiTheme="minorHAnsi" w:eastAsiaTheme="minorEastAsia" w:hAnsiTheme="minorHAnsi" w:cstheme="minorBidi"/>
                <w:smallCaps w:val="0"/>
                <w:noProof/>
                <w:sz w:val="22"/>
                <w:szCs w:val="22"/>
              </w:rPr>
              <w:tab/>
            </w:r>
            <w:r w:rsidR="00F518E9" w:rsidRPr="003C0CDE">
              <w:rPr>
                <w:rStyle w:val="Hypertextovodkaz"/>
                <w:noProof/>
              </w:rPr>
              <w:t>Výhled v roce 2030, varianta bez obchvatu</w:t>
            </w:r>
            <w:r w:rsidR="00F518E9">
              <w:rPr>
                <w:noProof/>
                <w:webHidden/>
              </w:rPr>
              <w:tab/>
            </w:r>
            <w:r w:rsidR="00F518E9">
              <w:rPr>
                <w:noProof/>
                <w:webHidden/>
              </w:rPr>
              <w:fldChar w:fldCharType="begin"/>
            </w:r>
            <w:r w:rsidR="00F518E9">
              <w:rPr>
                <w:noProof/>
                <w:webHidden/>
              </w:rPr>
              <w:instrText xml:space="preserve"> PAGEREF _Toc10442610 \h </w:instrText>
            </w:r>
            <w:r w:rsidR="00F518E9">
              <w:rPr>
                <w:noProof/>
                <w:webHidden/>
              </w:rPr>
            </w:r>
            <w:r w:rsidR="00F518E9">
              <w:rPr>
                <w:noProof/>
                <w:webHidden/>
              </w:rPr>
              <w:fldChar w:fldCharType="separate"/>
            </w:r>
            <w:r w:rsidR="00F518E9">
              <w:rPr>
                <w:noProof/>
                <w:webHidden/>
              </w:rPr>
              <w:t>22</w:t>
            </w:r>
            <w:r w:rsidR="00F518E9">
              <w:rPr>
                <w:noProof/>
                <w:webHidden/>
              </w:rPr>
              <w:fldChar w:fldCharType="end"/>
            </w:r>
          </w:hyperlink>
        </w:p>
        <w:p w14:paraId="09811F81" w14:textId="77777777" w:rsidR="004D46C6" w:rsidRDefault="00543F5A" w:rsidP="00543F5A">
          <w:pPr>
            <w:spacing w:after="0" w:line="240" w:lineRule="auto"/>
          </w:pPr>
          <w:r>
            <w:lastRenderedPageBreak/>
            <w:fldChar w:fldCharType="end"/>
          </w:r>
        </w:p>
        <w:p w14:paraId="00C66964" w14:textId="39A24738" w:rsidR="00361526" w:rsidRDefault="001830A0" w:rsidP="00543F5A">
          <w:pPr>
            <w:spacing w:after="0" w:line="240" w:lineRule="auto"/>
          </w:pPr>
        </w:p>
      </w:sdtContent>
    </w:sdt>
    <w:p w14:paraId="7784F97A" w14:textId="2AF141EA" w:rsidR="00F82EC5" w:rsidRPr="00F82EC5" w:rsidRDefault="00F82EC5" w:rsidP="00D4248D">
      <w:pPr>
        <w:ind w:firstLine="0"/>
        <w:jc w:val="both"/>
        <w:rPr>
          <w:b/>
          <w:sz w:val="28"/>
          <w:szCs w:val="28"/>
        </w:rPr>
      </w:pPr>
      <w:r w:rsidRPr="00F82EC5">
        <w:rPr>
          <w:b/>
          <w:sz w:val="28"/>
          <w:szCs w:val="28"/>
        </w:rPr>
        <w:t>Seznam tabulek</w:t>
      </w:r>
      <w:bookmarkStart w:id="1" w:name="_GoBack"/>
      <w:bookmarkEnd w:id="1"/>
    </w:p>
    <w:p w14:paraId="6080D161" w14:textId="77777777" w:rsidR="005100F1" w:rsidRPr="005100F1" w:rsidRDefault="00543F5A" w:rsidP="005100F1">
      <w:pPr>
        <w:pStyle w:val="Seznamobrzk"/>
        <w:tabs>
          <w:tab w:val="right" w:leader="dot" w:pos="9062"/>
        </w:tabs>
        <w:ind w:left="993" w:hanging="993"/>
        <w:jc w:val="both"/>
        <w:rPr>
          <w:rFonts w:asciiTheme="minorHAnsi" w:eastAsiaTheme="minorEastAsia" w:hAnsiTheme="minorHAnsi"/>
          <w:noProof/>
          <w:sz w:val="20"/>
          <w:szCs w:val="20"/>
          <w:lang w:eastAsia="cs-CZ"/>
        </w:rPr>
      </w:pPr>
      <w:r w:rsidRPr="005100F1">
        <w:rPr>
          <w:b/>
          <w:sz w:val="20"/>
          <w:szCs w:val="20"/>
        </w:rPr>
        <w:fldChar w:fldCharType="begin"/>
      </w:r>
      <w:r w:rsidRPr="005100F1">
        <w:rPr>
          <w:b/>
          <w:sz w:val="20"/>
          <w:szCs w:val="20"/>
        </w:rPr>
        <w:instrText xml:space="preserve"> TOC \h \z \c "Tabulka" </w:instrText>
      </w:r>
      <w:r w:rsidRPr="005100F1">
        <w:rPr>
          <w:b/>
          <w:sz w:val="20"/>
          <w:szCs w:val="20"/>
        </w:rPr>
        <w:fldChar w:fldCharType="separate"/>
      </w:r>
      <w:hyperlink w:anchor="_Toc10441820" w:history="1">
        <w:r w:rsidR="005100F1" w:rsidRPr="005100F1">
          <w:rPr>
            <w:rStyle w:val="Hypertextovodkaz"/>
            <w:noProof/>
            <w:sz w:val="20"/>
            <w:szCs w:val="20"/>
          </w:rPr>
          <w:t>Tabulka 1 Výpočet RPDI na lokalitách, kde byl prováděn profilový průzkum</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_Toc10441820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6</w:t>
        </w:r>
        <w:r w:rsidR="005100F1" w:rsidRPr="005100F1">
          <w:rPr>
            <w:noProof/>
            <w:webHidden/>
            <w:sz w:val="20"/>
            <w:szCs w:val="20"/>
          </w:rPr>
          <w:fldChar w:fldCharType="end"/>
        </w:r>
      </w:hyperlink>
    </w:p>
    <w:p w14:paraId="48ED6D39" w14:textId="77777777" w:rsidR="005100F1" w:rsidRPr="005100F1" w:rsidRDefault="001830A0" w:rsidP="005100F1">
      <w:pPr>
        <w:pStyle w:val="Seznamobrzk"/>
        <w:tabs>
          <w:tab w:val="right" w:leader="dot" w:pos="9062"/>
        </w:tabs>
        <w:ind w:left="993" w:hanging="993"/>
        <w:jc w:val="both"/>
        <w:rPr>
          <w:rFonts w:asciiTheme="minorHAnsi" w:eastAsiaTheme="minorEastAsia" w:hAnsiTheme="minorHAnsi"/>
          <w:noProof/>
          <w:sz w:val="20"/>
          <w:szCs w:val="20"/>
          <w:lang w:eastAsia="cs-CZ"/>
        </w:rPr>
      </w:pPr>
      <w:hyperlink w:anchor="_Toc10441821" w:history="1">
        <w:r w:rsidR="005100F1" w:rsidRPr="005100F1">
          <w:rPr>
            <w:rStyle w:val="Hypertextovodkaz"/>
            <w:noProof/>
            <w:sz w:val="20"/>
            <w:szCs w:val="20"/>
          </w:rPr>
          <w:t>Tabulka 2 Tranzitní doprava ve městě, zjištěná z průzkumu (7:00 – 16:00, průjezd do 20 min.)</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_Toc10441821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7</w:t>
        </w:r>
        <w:r w:rsidR="005100F1" w:rsidRPr="005100F1">
          <w:rPr>
            <w:noProof/>
            <w:webHidden/>
            <w:sz w:val="20"/>
            <w:szCs w:val="20"/>
          </w:rPr>
          <w:fldChar w:fldCharType="end"/>
        </w:r>
      </w:hyperlink>
    </w:p>
    <w:p w14:paraId="57840EA1" w14:textId="77777777" w:rsidR="005100F1" w:rsidRPr="005100F1" w:rsidRDefault="001830A0" w:rsidP="005100F1">
      <w:pPr>
        <w:pStyle w:val="Seznamobrzk"/>
        <w:tabs>
          <w:tab w:val="right" w:leader="dot" w:pos="9062"/>
        </w:tabs>
        <w:ind w:left="993" w:hanging="993"/>
        <w:jc w:val="both"/>
        <w:rPr>
          <w:rFonts w:asciiTheme="minorHAnsi" w:eastAsiaTheme="minorEastAsia" w:hAnsiTheme="minorHAnsi"/>
          <w:noProof/>
          <w:sz w:val="20"/>
          <w:szCs w:val="20"/>
          <w:lang w:eastAsia="cs-CZ"/>
        </w:rPr>
      </w:pPr>
      <w:hyperlink w:anchor="_Toc10441822" w:history="1">
        <w:r w:rsidR="005100F1" w:rsidRPr="005100F1">
          <w:rPr>
            <w:rStyle w:val="Hypertextovodkaz"/>
            <w:noProof/>
            <w:sz w:val="20"/>
            <w:szCs w:val="20"/>
          </w:rPr>
          <w:t>Tabulka 3 Doporučené hodnoty uplatnění metody GEH při kalibraci modelu, zdroj: Ondráčková, et. al., 2017</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_Toc10441822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10</w:t>
        </w:r>
        <w:r w:rsidR="005100F1" w:rsidRPr="005100F1">
          <w:rPr>
            <w:noProof/>
            <w:webHidden/>
            <w:sz w:val="20"/>
            <w:szCs w:val="20"/>
          </w:rPr>
          <w:fldChar w:fldCharType="end"/>
        </w:r>
      </w:hyperlink>
    </w:p>
    <w:p w14:paraId="0032180D" w14:textId="77777777" w:rsidR="005100F1" w:rsidRPr="005100F1" w:rsidRDefault="001830A0" w:rsidP="005100F1">
      <w:pPr>
        <w:pStyle w:val="Seznamobrzk"/>
        <w:tabs>
          <w:tab w:val="right" w:leader="dot" w:pos="9062"/>
        </w:tabs>
        <w:ind w:left="993" w:hanging="993"/>
        <w:jc w:val="both"/>
        <w:rPr>
          <w:rFonts w:asciiTheme="minorHAnsi" w:eastAsiaTheme="minorEastAsia" w:hAnsiTheme="minorHAnsi"/>
          <w:noProof/>
          <w:sz w:val="20"/>
          <w:szCs w:val="20"/>
          <w:lang w:eastAsia="cs-CZ"/>
        </w:rPr>
      </w:pPr>
      <w:hyperlink w:anchor="_Toc10441823" w:history="1">
        <w:r w:rsidR="005100F1" w:rsidRPr="005100F1">
          <w:rPr>
            <w:rStyle w:val="Hypertextovodkaz"/>
            <w:noProof/>
            <w:sz w:val="20"/>
            <w:szCs w:val="20"/>
          </w:rPr>
          <w:t>Tabulka 4</w:t>
        </w:r>
        <w:r w:rsidR="005100F1" w:rsidRPr="005100F1">
          <w:rPr>
            <w:rStyle w:val="Hypertextovodkaz"/>
            <w:rFonts w:cs="Arial"/>
            <w:iCs/>
            <w:noProof/>
            <w:sz w:val="20"/>
            <w:szCs w:val="20"/>
            <w:lang w:eastAsia="cs-CZ"/>
          </w:rPr>
          <w:t xml:space="preserve"> </w:t>
        </w:r>
        <w:r w:rsidR="005100F1" w:rsidRPr="005100F1">
          <w:rPr>
            <w:rStyle w:val="Hypertextovodkaz"/>
            <w:iCs/>
            <w:noProof/>
            <w:sz w:val="20"/>
            <w:szCs w:val="20"/>
          </w:rPr>
          <w:t>Intenzity dopravy na významných komunikacích města Humpolec (vozidel / 24 hodin)</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_Toc10441823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12</w:t>
        </w:r>
        <w:r w:rsidR="005100F1" w:rsidRPr="005100F1">
          <w:rPr>
            <w:noProof/>
            <w:webHidden/>
            <w:sz w:val="20"/>
            <w:szCs w:val="20"/>
          </w:rPr>
          <w:fldChar w:fldCharType="end"/>
        </w:r>
      </w:hyperlink>
    </w:p>
    <w:p w14:paraId="1CD14ADF" w14:textId="77777777" w:rsidR="005100F1" w:rsidRPr="005100F1" w:rsidRDefault="001830A0" w:rsidP="005100F1">
      <w:pPr>
        <w:pStyle w:val="Seznamobrzk"/>
        <w:tabs>
          <w:tab w:val="right" w:leader="dot" w:pos="9062"/>
        </w:tabs>
        <w:ind w:left="993" w:hanging="993"/>
        <w:jc w:val="both"/>
        <w:rPr>
          <w:rFonts w:asciiTheme="minorHAnsi" w:eastAsiaTheme="minorEastAsia" w:hAnsiTheme="minorHAnsi"/>
          <w:noProof/>
          <w:sz w:val="20"/>
          <w:szCs w:val="20"/>
          <w:lang w:eastAsia="cs-CZ"/>
        </w:rPr>
      </w:pPr>
      <w:hyperlink w:anchor="_Toc10441824" w:history="1">
        <w:r w:rsidR="005100F1" w:rsidRPr="005100F1">
          <w:rPr>
            <w:rStyle w:val="Hypertextovodkaz"/>
            <w:noProof/>
            <w:sz w:val="20"/>
            <w:szCs w:val="20"/>
          </w:rPr>
          <w:t xml:space="preserve">Tabulka 5 </w:t>
        </w:r>
        <w:r w:rsidR="005100F1" w:rsidRPr="005100F1">
          <w:rPr>
            <w:rStyle w:val="Hypertextovodkaz"/>
            <w:iCs/>
            <w:noProof/>
            <w:sz w:val="20"/>
            <w:szCs w:val="20"/>
          </w:rPr>
          <w:t>Výhledové intenzity dopravy v roce 2024 na hlavních komunikacích města Humpolec (vozidel / 24 hodin)</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_Toc10441824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13</w:t>
        </w:r>
        <w:r w:rsidR="005100F1" w:rsidRPr="005100F1">
          <w:rPr>
            <w:noProof/>
            <w:webHidden/>
            <w:sz w:val="20"/>
            <w:szCs w:val="20"/>
          </w:rPr>
          <w:fldChar w:fldCharType="end"/>
        </w:r>
      </w:hyperlink>
    </w:p>
    <w:p w14:paraId="2431FD92" w14:textId="77777777" w:rsidR="005100F1" w:rsidRPr="005100F1" w:rsidRDefault="001830A0" w:rsidP="005100F1">
      <w:pPr>
        <w:pStyle w:val="Seznamobrzk"/>
        <w:tabs>
          <w:tab w:val="right" w:leader="dot" w:pos="9062"/>
        </w:tabs>
        <w:ind w:left="993" w:hanging="993"/>
        <w:jc w:val="both"/>
        <w:rPr>
          <w:rFonts w:asciiTheme="minorHAnsi" w:eastAsiaTheme="minorEastAsia" w:hAnsiTheme="minorHAnsi"/>
          <w:noProof/>
          <w:sz w:val="20"/>
          <w:szCs w:val="20"/>
          <w:lang w:eastAsia="cs-CZ"/>
        </w:rPr>
      </w:pPr>
      <w:hyperlink w:anchor="_Toc10441825" w:history="1">
        <w:r w:rsidR="005100F1" w:rsidRPr="005100F1">
          <w:rPr>
            <w:rStyle w:val="Hypertextovodkaz"/>
            <w:noProof/>
            <w:sz w:val="20"/>
            <w:szCs w:val="20"/>
          </w:rPr>
          <w:t xml:space="preserve">Tabulka 6 </w:t>
        </w:r>
        <w:r w:rsidR="005100F1" w:rsidRPr="005100F1">
          <w:rPr>
            <w:rStyle w:val="Hypertextovodkaz"/>
            <w:iCs/>
            <w:noProof/>
            <w:sz w:val="20"/>
            <w:szCs w:val="20"/>
          </w:rPr>
          <w:t>Výhledové intenzity dopravy v roce 2030 na hlavních komunikacích města Humpolec (vozidel / 24 hodin), ve variantě s obchvatem města</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_Toc10441825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14</w:t>
        </w:r>
        <w:r w:rsidR="005100F1" w:rsidRPr="005100F1">
          <w:rPr>
            <w:noProof/>
            <w:webHidden/>
            <w:sz w:val="20"/>
            <w:szCs w:val="20"/>
          </w:rPr>
          <w:fldChar w:fldCharType="end"/>
        </w:r>
      </w:hyperlink>
    </w:p>
    <w:p w14:paraId="2CD98083" w14:textId="77777777" w:rsidR="005100F1" w:rsidRPr="005100F1" w:rsidRDefault="001830A0" w:rsidP="005100F1">
      <w:pPr>
        <w:pStyle w:val="Seznamobrzk"/>
        <w:tabs>
          <w:tab w:val="right" w:leader="dot" w:pos="9062"/>
        </w:tabs>
        <w:ind w:left="993" w:hanging="993"/>
        <w:jc w:val="both"/>
        <w:rPr>
          <w:rFonts w:asciiTheme="minorHAnsi" w:eastAsiaTheme="minorEastAsia" w:hAnsiTheme="minorHAnsi"/>
          <w:noProof/>
          <w:sz w:val="20"/>
          <w:szCs w:val="20"/>
          <w:lang w:eastAsia="cs-CZ"/>
        </w:rPr>
      </w:pPr>
      <w:hyperlink w:anchor="_Toc10441826" w:history="1">
        <w:r w:rsidR="005100F1" w:rsidRPr="005100F1">
          <w:rPr>
            <w:rStyle w:val="Hypertextovodkaz"/>
            <w:noProof/>
            <w:sz w:val="20"/>
            <w:szCs w:val="20"/>
          </w:rPr>
          <w:t xml:space="preserve">Tabulka 7 </w:t>
        </w:r>
        <w:r w:rsidR="005100F1" w:rsidRPr="005100F1">
          <w:rPr>
            <w:rStyle w:val="Hypertextovodkaz"/>
            <w:iCs/>
            <w:noProof/>
            <w:sz w:val="20"/>
            <w:szCs w:val="20"/>
          </w:rPr>
          <w:t>Výhledové intenzity dopravy v roce 2030 na hlavních komunikacích města Humpolec (vozidel / 24 hodin), ve variantě bez obchvatu města</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_Toc10441826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16</w:t>
        </w:r>
        <w:r w:rsidR="005100F1" w:rsidRPr="005100F1">
          <w:rPr>
            <w:noProof/>
            <w:webHidden/>
            <w:sz w:val="20"/>
            <w:szCs w:val="20"/>
          </w:rPr>
          <w:fldChar w:fldCharType="end"/>
        </w:r>
      </w:hyperlink>
    </w:p>
    <w:p w14:paraId="61F5C282" w14:textId="41604985" w:rsidR="00541982" w:rsidRDefault="00543F5A" w:rsidP="005100F1">
      <w:pPr>
        <w:ind w:left="993" w:hanging="993"/>
        <w:jc w:val="both"/>
        <w:rPr>
          <w:b/>
        </w:rPr>
      </w:pPr>
      <w:r w:rsidRPr="005100F1">
        <w:rPr>
          <w:b/>
          <w:sz w:val="20"/>
          <w:szCs w:val="20"/>
        </w:rPr>
        <w:fldChar w:fldCharType="end"/>
      </w:r>
    </w:p>
    <w:p w14:paraId="4EC71D35" w14:textId="77777777" w:rsidR="002945BC" w:rsidRPr="00F82EC5" w:rsidRDefault="002945BC" w:rsidP="002945BC">
      <w:pPr>
        <w:jc w:val="both"/>
        <w:rPr>
          <w:b/>
          <w:sz w:val="28"/>
          <w:szCs w:val="28"/>
        </w:rPr>
      </w:pPr>
      <w:r w:rsidRPr="00F82EC5">
        <w:rPr>
          <w:b/>
          <w:sz w:val="28"/>
          <w:szCs w:val="28"/>
        </w:rPr>
        <w:t>Seznam obrázků</w:t>
      </w:r>
    </w:p>
    <w:p w14:paraId="63E70C39" w14:textId="77777777" w:rsidR="005100F1" w:rsidRPr="005100F1" w:rsidRDefault="00D81DF8" w:rsidP="005100F1">
      <w:pPr>
        <w:pStyle w:val="Seznamobrzk"/>
        <w:tabs>
          <w:tab w:val="right" w:leader="dot" w:pos="9062"/>
        </w:tabs>
        <w:ind w:left="709" w:hanging="709"/>
        <w:jc w:val="both"/>
        <w:rPr>
          <w:rFonts w:asciiTheme="minorHAnsi" w:eastAsiaTheme="minorEastAsia" w:hAnsiTheme="minorHAnsi"/>
          <w:noProof/>
          <w:sz w:val="20"/>
          <w:szCs w:val="20"/>
          <w:lang w:eastAsia="cs-CZ"/>
        </w:rPr>
      </w:pPr>
      <w:r>
        <w:rPr>
          <w:b/>
        </w:rPr>
        <w:fldChar w:fldCharType="begin"/>
      </w:r>
      <w:r>
        <w:rPr>
          <w:b/>
        </w:rPr>
        <w:instrText xml:space="preserve"> TOC \f f \h \z \t "Obrazek popis;1" \c "Obr." </w:instrText>
      </w:r>
      <w:r>
        <w:rPr>
          <w:b/>
        </w:rPr>
        <w:fldChar w:fldCharType="separate"/>
      </w:r>
      <w:hyperlink w:anchor="_Toc10441895" w:history="1">
        <w:r w:rsidR="005100F1" w:rsidRPr="005100F1">
          <w:rPr>
            <w:rStyle w:val="Hypertextovodkaz"/>
            <w:noProof/>
            <w:sz w:val="20"/>
            <w:szCs w:val="20"/>
          </w:rPr>
          <w:t>Obr. 1 Lokality kde byl proveden profilový dopravní průzkum</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_Toc10441895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6</w:t>
        </w:r>
        <w:r w:rsidR="005100F1" w:rsidRPr="005100F1">
          <w:rPr>
            <w:noProof/>
            <w:webHidden/>
            <w:sz w:val="20"/>
            <w:szCs w:val="20"/>
          </w:rPr>
          <w:fldChar w:fldCharType="end"/>
        </w:r>
      </w:hyperlink>
    </w:p>
    <w:p w14:paraId="31CCDD05" w14:textId="77777777" w:rsidR="005100F1" w:rsidRPr="005100F1" w:rsidRDefault="001830A0" w:rsidP="005100F1">
      <w:pPr>
        <w:pStyle w:val="Seznamobrzk"/>
        <w:tabs>
          <w:tab w:val="right" w:leader="dot" w:pos="9062"/>
        </w:tabs>
        <w:ind w:left="709" w:hanging="709"/>
        <w:jc w:val="both"/>
        <w:rPr>
          <w:rFonts w:asciiTheme="minorHAnsi" w:eastAsiaTheme="minorEastAsia" w:hAnsiTheme="minorHAnsi"/>
          <w:noProof/>
          <w:sz w:val="20"/>
          <w:szCs w:val="20"/>
          <w:lang w:eastAsia="cs-CZ"/>
        </w:rPr>
      </w:pPr>
      <w:hyperlink w:anchor="_Toc10441896" w:history="1">
        <w:r w:rsidR="005100F1" w:rsidRPr="005100F1">
          <w:rPr>
            <w:rStyle w:val="Hypertextovodkaz"/>
            <w:noProof/>
            <w:sz w:val="20"/>
            <w:szCs w:val="20"/>
          </w:rPr>
          <w:t>Obr. 2 Lokality, kde byl proveden směrový dopravní průzkum</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_Toc10441896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7</w:t>
        </w:r>
        <w:r w:rsidR="005100F1" w:rsidRPr="005100F1">
          <w:rPr>
            <w:noProof/>
            <w:webHidden/>
            <w:sz w:val="20"/>
            <w:szCs w:val="20"/>
          </w:rPr>
          <w:fldChar w:fldCharType="end"/>
        </w:r>
      </w:hyperlink>
    </w:p>
    <w:p w14:paraId="1B47DB64" w14:textId="77777777" w:rsidR="005100F1" w:rsidRPr="005100F1" w:rsidRDefault="001830A0" w:rsidP="005100F1">
      <w:pPr>
        <w:pStyle w:val="Seznamobrzk"/>
        <w:tabs>
          <w:tab w:val="right" w:leader="dot" w:pos="9062"/>
        </w:tabs>
        <w:ind w:left="709" w:hanging="709"/>
        <w:jc w:val="both"/>
        <w:rPr>
          <w:rFonts w:asciiTheme="minorHAnsi" w:eastAsiaTheme="minorEastAsia" w:hAnsiTheme="minorHAnsi"/>
          <w:noProof/>
          <w:sz w:val="20"/>
          <w:szCs w:val="20"/>
          <w:lang w:eastAsia="cs-CZ"/>
        </w:rPr>
      </w:pPr>
      <w:hyperlink w:anchor="_Toc10441897" w:history="1">
        <w:r w:rsidR="005100F1" w:rsidRPr="005100F1">
          <w:rPr>
            <w:rStyle w:val="Hypertextovodkaz"/>
            <w:noProof/>
            <w:sz w:val="20"/>
            <w:szCs w:val="20"/>
          </w:rPr>
          <w:t>Obr. 3 Dopravní zóny modelu města Humpolec</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_Toc10441897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9</w:t>
        </w:r>
        <w:r w:rsidR="005100F1" w:rsidRPr="005100F1">
          <w:rPr>
            <w:noProof/>
            <w:webHidden/>
            <w:sz w:val="20"/>
            <w:szCs w:val="20"/>
          </w:rPr>
          <w:fldChar w:fldCharType="end"/>
        </w:r>
      </w:hyperlink>
    </w:p>
    <w:p w14:paraId="2EB84540" w14:textId="77777777" w:rsidR="005100F1" w:rsidRPr="005100F1" w:rsidRDefault="001830A0" w:rsidP="005100F1">
      <w:pPr>
        <w:pStyle w:val="Seznamobrzk"/>
        <w:tabs>
          <w:tab w:val="right" w:leader="dot" w:pos="9062"/>
        </w:tabs>
        <w:ind w:left="709" w:hanging="709"/>
        <w:jc w:val="both"/>
        <w:rPr>
          <w:rFonts w:asciiTheme="minorHAnsi" w:eastAsiaTheme="minorEastAsia" w:hAnsiTheme="minorHAnsi"/>
          <w:noProof/>
          <w:sz w:val="20"/>
          <w:szCs w:val="20"/>
          <w:lang w:eastAsia="cs-CZ"/>
        </w:rPr>
      </w:pPr>
      <w:hyperlink w:anchor="_Toc10441898" w:history="1">
        <w:r w:rsidR="005100F1" w:rsidRPr="005100F1">
          <w:rPr>
            <w:rStyle w:val="Hypertextovodkaz"/>
            <w:noProof/>
            <w:sz w:val="20"/>
            <w:szCs w:val="20"/>
          </w:rPr>
          <w:t>Obr. 4 Model dopravy města Humpolec s vyznačením plánovaných změn ve využití území (červeně – zastavitelné plochy, modře – plochy přestavby), a s vyznačením generované dopravy v jednotlivých zónách (červené sloupce)</w:t>
        </w:r>
        <w:r w:rsidR="005100F1" w:rsidRPr="005100F1">
          <w:rPr>
            <w:noProof/>
            <w:webHidden/>
            <w:sz w:val="20"/>
            <w:szCs w:val="20"/>
          </w:rPr>
          <w:tab/>
        </w:r>
        <w:r w:rsidR="005100F1" w:rsidRPr="005100F1">
          <w:rPr>
            <w:noProof/>
            <w:webHidden/>
            <w:sz w:val="20"/>
            <w:szCs w:val="20"/>
          </w:rPr>
          <w:fldChar w:fldCharType="begin"/>
        </w:r>
        <w:r w:rsidR="005100F1" w:rsidRPr="005100F1">
          <w:rPr>
            <w:noProof/>
            <w:webHidden/>
            <w:sz w:val="20"/>
            <w:szCs w:val="20"/>
          </w:rPr>
          <w:instrText xml:space="preserve"> PAGEREF _Toc10441898 \h </w:instrText>
        </w:r>
        <w:r w:rsidR="005100F1" w:rsidRPr="005100F1">
          <w:rPr>
            <w:noProof/>
            <w:webHidden/>
            <w:sz w:val="20"/>
            <w:szCs w:val="20"/>
          </w:rPr>
        </w:r>
        <w:r w:rsidR="005100F1" w:rsidRPr="005100F1">
          <w:rPr>
            <w:noProof/>
            <w:webHidden/>
            <w:sz w:val="20"/>
            <w:szCs w:val="20"/>
          </w:rPr>
          <w:fldChar w:fldCharType="separate"/>
        </w:r>
        <w:r w:rsidR="005100F1" w:rsidRPr="005100F1">
          <w:rPr>
            <w:noProof/>
            <w:webHidden/>
            <w:sz w:val="20"/>
            <w:szCs w:val="20"/>
          </w:rPr>
          <w:t>10</w:t>
        </w:r>
        <w:r w:rsidR="005100F1" w:rsidRPr="005100F1">
          <w:rPr>
            <w:noProof/>
            <w:webHidden/>
            <w:sz w:val="20"/>
            <w:szCs w:val="20"/>
          </w:rPr>
          <w:fldChar w:fldCharType="end"/>
        </w:r>
      </w:hyperlink>
    </w:p>
    <w:p w14:paraId="17968655" w14:textId="4ECD1112" w:rsidR="00780E7C" w:rsidRDefault="00D81DF8" w:rsidP="00356AC3">
      <w:pPr>
        <w:jc w:val="both"/>
        <w:rPr>
          <w:b/>
        </w:rPr>
      </w:pPr>
      <w:r>
        <w:rPr>
          <w:b/>
        </w:rPr>
        <w:fldChar w:fldCharType="end"/>
      </w:r>
    </w:p>
    <w:p w14:paraId="2C33EE9D" w14:textId="11F54BAD" w:rsidR="00860377" w:rsidRDefault="00860377">
      <w:pPr>
        <w:rPr>
          <w:b/>
        </w:rPr>
      </w:pPr>
      <w:r>
        <w:rPr>
          <w:b/>
        </w:rPr>
        <w:br w:type="page"/>
      </w:r>
    </w:p>
    <w:p w14:paraId="577C4C38" w14:textId="77777777" w:rsidR="00466CB4" w:rsidRDefault="00466CB4" w:rsidP="00DC72B6">
      <w:pPr>
        <w:pStyle w:val="Nadpis1"/>
      </w:pPr>
      <w:bookmarkStart w:id="2" w:name="_Toc10098315"/>
      <w:bookmarkStart w:id="3" w:name="_Toc10442582"/>
      <w:r>
        <w:lastRenderedPageBreak/>
        <w:t>Seznam zkratek</w:t>
      </w:r>
      <w:bookmarkEnd w:id="2"/>
      <w:bookmarkEnd w:id="3"/>
    </w:p>
    <w:p w14:paraId="5684D5E9" w14:textId="77777777" w:rsidR="00466CB4" w:rsidRDefault="00466CB4" w:rsidP="00466CB4">
      <w:pPr>
        <w:ind w:left="1418" w:hanging="1134"/>
      </w:pPr>
      <w:r>
        <w:t>GEH</w:t>
      </w:r>
      <w:r>
        <w:tab/>
        <w:t xml:space="preserve">statistická metoda pro určení míry shody (odvozeno od tvůrce </w:t>
      </w:r>
      <w:proofErr w:type="spellStart"/>
      <w:proofErr w:type="gramStart"/>
      <w:r>
        <w:t>Geoffrey</w:t>
      </w:r>
      <w:proofErr w:type="spellEnd"/>
      <w:r>
        <w:t xml:space="preserve"> </w:t>
      </w:r>
      <w:proofErr w:type="spellStart"/>
      <w:r>
        <w:t>E.Havers</w:t>
      </w:r>
      <w:proofErr w:type="spellEnd"/>
      <w:proofErr w:type="gramEnd"/>
      <w:r>
        <w:t>)</w:t>
      </w:r>
    </w:p>
    <w:p w14:paraId="410F361E" w14:textId="77777777" w:rsidR="00466CB4" w:rsidRDefault="00466CB4" w:rsidP="00466CB4">
      <w:r>
        <w:t>IAD</w:t>
      </w:r>
      <w:r>
        <w:tab/>
      </w:r>
      <w:r>
        <w:tab/>
        <w:t>individuální automobilová doprava</w:t>
      </w:r>
    </w:p>
    <w:p w14:paraId="7F9BFB01" w14:textId="77777777" w:rsidR="00466CB4" w:rsidRDefault="00466CB4" w:rsidP="00466CB4">
      <w:r>
        <w:t>MD</w:t>
      </w:r>
      <w:r>
        <w:tab/>
      </w:r>
      <w:r>
        <w:tab/>
        <w:t>Ministerstvo dopravy ČR</w:t>
      </w:r>
    </w:p>
    <w:p w14:paraId="1DF95AF6" w14:textId="77777777" w:rsidR="00466CB4" w:rsidRDefault="00466CB4" w:rsidP="00466CB4">
      <w:r>
        <w:t>MUK</w:t>
      </w:r>
      <w:r>
        <w:tab/>
      </w:r>
      <w:r>
        <w:tab/>
        <w:t>mimoúrovňová křižovatka</w:t>
      </w:r>
    </w:p>
    <w:p w14:paraId="0223641D" w14:textId="77777777" w:rsidR="00466CB4" w:rsidRDefault="00466CB4" w:rsidP="00466CB4">
      <w:r>
        <w:t>OK</w:t>
      </w:r>
      <w:r>
        <w:tab/>
      </w:r>
      <w:r>
        <w:tab/>
        <w:t>okružní křižovatka</w:t>
      </w:r>
    </w:p>
    <w:p w14:paraId="22C470B9" w14:textId="77777777" w:rsidR="00466CB4" w:rsidRDefault="00466CB4" w:rsidP="00466CB4">
      <w:r>
        <w:t>PDCH</w:t>
      </w:r>
      <w:r>
        <w:tab/>
      </w:r>
      <w:r>
        <w:tab/>
        <w:t>průzkum dopravního chování</w:t>
      </w:r>
    </w:p>
    <w:p w14:paraId="652527EC" w14:textId="77777777" w:rsidR="00466CB4" w:rsidRDefault="00466CB4" w:rsidP="00466CB4">
      <w:r>
        <w:t>RPDI</w:t>
      </w:r>
      <w:r>
        <w:tab/>
      </w:r>
      <w:r>
        <w:tab/>
        <w:t>roční průměr denních intenzit</w:t>
      </w:r>
    </w:p>
    <w:p w14:paraId="5D797AD9" w14:textId="77777777" w:rsidR="00466CB4" w:rsidRDefault="00466CB4" w:rsidP="00466CB4">
      <w:r>
        <w:t>ŘSD</w:t>
      </w:r>
      <w:r>
        <w:tab/>
      </w:r>
      <w:r>
        <w:tab/>
        <w:t>Ředitelství silnic a dálnic ČR</w:t>
      </w:r>
    </w:p>
    <w:p w14:paraId="186AC92D" w14:textId="77777777" w:rsidR="00466CB4" w:rsidRDefault="00466CB4" w:rsidP="00466CB4">
      <w:r>
        <w:t>SO</w:t>
      </w:r>
      <w:r>
        <w:tab/>
      </w:r>
      <w:r>
        <w:tab/>
        <w:t>sčítací obvody</w:t>
      </w:r>
    </w:p>
    <w:p w14:paraId="53B47DDE" w14:textId="77777777" w:rsidR="00466CB4" w:rsidRDefault="00466CB4" w:rsidP="00466CB4">
      <w:r>
        <w:t>SW</w:t>
      </w:r>
      <w:r>
        <w:tab/>
      </w:r>
      <w:r>
        <w:tab/>
        <w:t>software</w:t>
      </w:r>
    </w:p>
    <w:p w14:paraId="4E4D822B" w14:textId="77777777" w:rsidR="00466CB4" w:rsidRDefault="00466CB4" w:rsidP="00466CB4">
      <w:r>
        <w:t>TN / TNV</w:t>
      </w:r>
      <w:r>
        <w:tab/>
        <w:t>těžká nákladní vozidla</w:t>
      </w:r>
    </w:p>
    <w:p w14:paraId="0E878144" w14:textId="77777777" w:rsidR="00466CB4" w:rsidRDefault="00466CB4" w:rsidP="00466CB4">
      <w:r>
        <w:t>ZSJ</w:t>
      </w:r>
      <w:r>
        <w:tab/>
      </w:r>
      <w:r>
        <w:tab/>
        <w:t>základní sídelní jednotky</w:t>
      </w:r>
    </w:p>
    <w:p w14:paraId="7F76D8C7" w14:textId="77777777" w:rsidR="00466CB4" w:rsidRPr="002B31A2" w:rsidRDefault="00466CB4" w:rsidP="00466CB4"/>
    <w:p w14:paraId="0D674AA6" w14:textId="77777777" w:rsidR="00466CB4" w:rsidRDefault="00466CB4" w:rsidP="00DC72B6">
      <w:pPr>
        <w:pStyle w:val="Nadpis1"/>
      </w:pPr>
      <w:bookmarkStart w:id="4" w:name="_Toc10098316"/>
      <w:bookmarkStart w:id="5" w:name="_Toc10442583"/>
      <w:r>
        <w:t>Seznam příloh</w:t>
      </w:r>
      <w:bookmarkEnd w:id="4"/>
      <w:bookmarkEnd w:id="5"/>
    </w:p>
    <w:p w14:paraId="4EA77BA0" w14:textId="77777777" w:rsidR="00466CB4" w:rsidRDefault="00466CB4" w:rsidP="00783E3B">
      <w:pPr>
        <w:pStyle w:val="Odstavecseseznamem"/>
        <w:numPr>
          <w:ilvl w:val="0"/>
          <w:numId w:val="5"/>
        </w:numPr>
        <w:spacing w:before="0" w:after="200" w:line="276" w:lineRule="auto"/>
        <w:ind w:left="709" w:hanging="425"/>
        <w:contextualSpacing w:val="0"/>
        <w:jc w:val="both"/>
      </w:pPr>
      <w:r>
        <w:t>Model dopravy současného stavu</w:t>
      </w:r>
    </w:p>
    <w:p w14:paraId="0A3E813F" w14:textId="77777777" w:rsidR="00466CB4" w:rsidRDefault="00466CB4" w:rsidP="00783E3B">
      <w:pPr>
        <w:pStyle w:val="Odstavecseseznamem"/>
        <w:numPr>
          <w:ilvl w:val="0"/>
          <w:numId w:val="5"/>
        </w:numPr>
        <w:spacing w:before="0" w:after="200" w:line="276" w:lineRule="auto"/>
        <w:ind w:left="709" w:hanging="425"/>
        <w:contextualSpacing w:val="0"/>
        <w:jc w:val="both"/>
      </w:pPr>
      <w:r>
        <w:t>Model dopravy výhledového stavu, rok 2024</w:t>
      </w:r>
    </w:p>
    <w:p w14:paraId="1AF0F261" w14:textId="77777777" w:rsidR="00466CB4" w:rsidRDefault="00466CB4" w:rsidP="00783E3B">
      <w:pPr>
        <w:pStyle w:val="Odstavecseseznamem"/>
        <w:numPr>
          <w:ilvl w:val="0"/>
          <w:numId w:val="5"/>
        </w:numPr>
        <w:spacing w:before="0" w:after="200" w:line="276" w:lineRule="auto"/>
        <w:ind w:left="709" w:hanging="425"/>
        <w:contextualSpacing w:val="0"/>
        <w:jc w:val="both"/>
      </w:pPr>
      <w:r>
        <w:t>Model dopravy výhledového stavu, rok 2030 s realizací obchvatu</w:t>
      </w:r>
    </w:p>
    <w:p w14:paraId="288F3853" w14:textId="77777777" w:rsidR="00466CB4" w:rsidRDefault="00466CB4" w:rsidP="00783E3B">
      <w:pPr>
        <w:pStyle w:val="Odstavecseseznamem"/>
        <w:numPr>
          <w:ilvl w:val="0"/>
          <w:numId w:val="5"/>
        </w:numPr>
        <w:spacing w:before="0" w:after="200" w:line="276" w:lineRule="auto"/>
        <w:ind w:left="709" w:hanging="425"/>
        <w:contextualSpacing w:val="0"/>
        <w:jc w:val="both"/>
      </w:pPr>
      <w:r>
        <w:t>Model dopravy výhledového stavu, rok 2030 bez realizace obchvatu</w:t>
      </w:r>
    </w:p>
    <w:p w14:paraId="19708DC3" w14:textId="77777777" w:rsidR="00466CB4" w:rsidRDefault="00466CB4" w:rsidP="00466CB4">
      <w:r>
        <w:br w:type="page"/>
      </w:r>
    </w:p>
    <w:p w14:paraId="2B2C2460" w14:textId="77777777" w:rsidR="00466CB4" w:rsidRDefault="00466CB4" w:rsidP="00382670"/>
    <w:p w14:paraId="5F55BA66" w14:textId="77777777" w:rsidR="00541982" w:rsidRDefault="00B70B7B" w:rsidP="00DC72B6">
      <w:pPr>
        <w:pStyle w:val="Nadpis1"/>
        <w:numPr>
          <w:ilvl w:val="0"/>
          <w:numId w:val="1"/>
        </w:numPr>
      </w:pPr>
      <w:bookmarkStart w:id="6" w:name="_Toc10442584"/>
      <w:r>
        <w:t>Úvod</w:t>
      </w:r>
      <w:bookmarkEnd w:id="6"/>
    </w:p>
    <w:p w14:paraId="4D9F5B4B" w14:textId="26A6DA40" w:rsidR="00095F42" w:rsidRDefault="00095F42" w:rsidP="00095F42">
      <w:pPr>
        <w:pStyle w:val="Nadpis2"/>
      </w:pPr>
      <w:bookmarkStart w:id="7" w:name="_Toc10442585"/>
      <w:r>
        <w:t>Základní údaje</w:t>
      </w:r>
      <w:bookmarkEnd w:id="7"/>
    </w:p>
    <w:p w14:paraId="0D0B6F84" w14:textId="77777777" w:rsidR="00095F42" w:rsidRDefault="00095F42" w:rsidP="00095F42">
      <w:pPr>
        <w:ind w:firstLine="0"/>
      </w:pPr>
      <w:r>
        <w:t xml:space="preserve">Název díla: </w:t>
      </w:r>
      <w:r>
        <w:tab/>
      </w:r>
      <w:r>
        <w:tab/>
        <w:t>Model dopravy města Humpolec</w:t>
      </w:r>
    </w:p>
    <w:p w14:paraId="0AC1E37D" w14:textId="77777777" w:rsidR="00095F42" w:rsidRDefault="00095F42" w:rsidP="00095F42">
      <w:pPr>
        <w:ind w:left="2124" w:hanging="2124"/>
      </w:pPr>
      <w:r>
        <w:t xml:space="preserve">Objednatel: </w:t>
      </w:r>
      <w:r>
        <w:tab/>
        <w:t>KPM CONSULT, a.s.</w:t>
      </w:r>
    </w:p>
    <w:p w14:paraId="4B40DF4B" w14:textId="77777777" w:rsidR="00095F42" w:rsidRDefault="00095F42" w:rsidP="00095F42">
      <w:pPr>
        <w:ind w:left="2124" w:hanging="2124"/>
      </w:pPr>
      <w:r>
        <w:t>Zhotovitel:</w:t>
      </w:r>
      <w:r>
        <w:tab/>
        <w:t>Centrum dopravního výzkumu, v. v. i.</w:t>
      </w:r>
      <w:r>
        <w:br/>
        <w:t>Líšeňská 33a</w:t>
      </w:r>
      <w:r>
        <w:br/>
        <w:t>636 00 Brno</w:t>
      </w:r>
    </w:p>
    <w:p w14:paraId="6A0FA21D" w14:textId="7DE87F30" w:rsidR="00095F42" w:rsidRPr="00095F42" w:rsidRDefault="00095F42" w:rsidP="00095F42">
      <w:pPr>
        <w:ind w:left="2124" w:hanging="2124"/>
      </w:pPr>
      <w:r>
        <w:t>Řešitelé:</w:t>
      </w:r>
      <w:r>
        <w:tab/>
        <w:t>Mgr. Jiří Dufek, Ph.D.</w:t>
      </w:r>
      <w:r>
        <w:br/>
        <w:t>Mgr. Michal Šimeček, Ph.D.</w:t>
      </w:r>
      <w:r>
        <w:br/>
        <w:t xml:space="preserve">Ing. Roman </w:t>
      </w:r>
      <w:proofErr w:type="spellStart"/>
      <w:r>
        <w:t>Čampula</w:t>
      </w:r>
      <w:proofErr w:type="spellEnd"/>
      <w:r>
        <w:br/>
      </w:r>
    </w:p>
    <w:p w14:paraId="1078744D" w14:textId="43C1BDB1" w:rsidR="005F5B2E" w:rsidRDefault="00095F42" w:rsidP="00283ACB">
      <w:pPr>
        <w:pStyle w:val="Nadpis2"/>
      </w:pPr>
      <w:bookmarkStart w:id="8" w:name="_Toc10442586"/>
      <w:r>
        <w:t>Základní informace</w:t>
      </w:r>
      <w:bookmarkEnd w:id="8"/>
    </w:p>
    <w:p w14:paraId="66FFB84E" w14:textId="7C3A5495" w:rsidR="00095F42" w:rsidRDefault="00095F42" w:rsidP="005D2FE6">
      <w:pPr>
        <w:jc w:val="both"/>
      </w:pPr>
      <w:r>
        <w:t xml:space="preserve">Předmětem řešení </w:t>
      </w:r>
      <w:r w:rsidR="005D2FE6">
        <w:t>této části</w:t>
      </w:r>
      <w:r>
        <w:t xml:space="preserve"> bylo zpracování </w:t>
      </w:r>
      <w:proofErr w:type="spellStart"/>
      <w:r>
        <w:t>unimodálního</w:t>
      </w:r>
      <w:proofErr w:type="spellEnd"/>
      <w:r>
        <w:t xml:space="preserve"> modelu dopravy města Humpolec</w:t>
      </w:r>
      <w:r w:rsidR="005D2FE6">
        <w:t>.</w:t>
      </w:r>
      <w:r>
        <w:t xml:space="preserve"> Dopravní model obsahuje silniční dopravu v současném stavu a ve výhledových scénářích let 2024 a 2030.</w:t>
      </w:r>
    </w:p>
    <w:p w14:paraId="7A970EAE" w14:textId="513F796B" w:rsidR="00095F42" w:rsidRPr="00095F42" w:rsidRDefault="005D2FE6" w:rsidP="00DC72B6">
      <w:pPr>
        <w:pStyle w:val="Nadpis1"/>
        <w:numPr>
          <w:ilvl w:val="0"/>
          <w:numId w:val="1"/>
        </w:numPr>
      </w:pPr>
      <w:bookmarkStart w:id="9" w:name="_Toc10442587"/>
      <w:r>
        <w:t>Vstupní data</w:t>
      </w:r>
      <w:bookmarkEnd w:id="9"/>
    </w:p>
    <w:p w14:paraId="3A5ACBC1" w14:textId="07D8B274" w:rsidR="00382670" w:rsidRDefault="005D2FE6" w:rsidP="005D2FE6">
      <w:pPr>
        <w:pStyle w:val="Nadpis2"/>
      </w:pPr>
      <w:bookmarkStart w:id="10" w:name="_Toc10442588"/>
      <w:r w:rsidRPr="005D2FE6">
        <w:t>Dopravní průzkum</w:t>
      </w:r>
      <w:bookmarkEnd w:id="10"/>
    </w:p>
    <w:p w14:paraId="30B5D908" w14:textId="77777777" w:rsidR="005D2FE6" w:rsidRDefault="005D2FE6" w:rsidP="005D2FE6">
      <w:pPr>
        <w:jc w:val="both"/>
      </w:pPr>
      <w:r>
        <w:t>Jako podkladová data pro dopravní model byly využity data ze dvou dopravních průzkumů: profilového a směrového. Profilový průzkum - měření intenzit dopravy  - byl proveden celkem na 5 lokalitách v </w:t>
      </w:r>
      <w:proofErr w:type="spellStart"/>
      <w:r>
        <w:t>intravilánu</w:t>
      </w:r>
      <w:proofErr w:type="spellEnd"/>
      <w:r>
        <w:t xml:space="preserve"> města Humpolec, v týdnu od 15. 10. do 22. 10. 2018 </w:t>
      </w:r>
      <w:sdt>
        <w:sdtPr>
          <w:id w:val="1280381171"/>
          <w:citation/>
        </w:sdtPr>
        <w:sdtEndPr/>
        <w:sdtContent>
          <w:r>
            <w:fldChar w:fldCharType="begin"/>
          </w:r>
          <w:r>
            <w:instrText xml:space="preserve"> CITATION Mat19 \l 1029 </w:instrText>
          </w:r>
          <w:r>
            <w:fldChar w:fldCharType="separate"/>
          </w:r>
          <w:r w:rsidRPr="00533312">
            <w:rPr>
              <w:noProof/>
            </w:rPr>
            <w:t>(Matuzsková, 2018)</w:t>
          </w:r>
          <w:r>
            <w:fldChar w:fldCharType="end"/>
          </w:r>
        </w:sdtContent>
      </w:sdt>
      <w:r>
        <w:t xml:space="preserve">. Měření bylo provedeno </w:t>
      </w:r>
      <w:r w:rsidRPr="00C7329A">
        <w:t xml:space="preserve">statistickými radary </w:t>
      </w:r>
      <w:proofErr w:type="spellStart"/>
      <w:r w:rsidRPr="00C7329A">
        <w:t>Sierzega</w:t>
      </w:r>
      <w:proofErr w:type="spellEnd"/>
      <w:r w:rsidRPr="00C7329A">
        <w:t xml:space="preserve"> SR4</w:t>
      </w:r>
      <w:r>
        <w:t>, které detekují vozidla v obou jízdních pruzích a rozlišují jednotlivé směry. Intenzity byly měřeny po dobu 7 dní (pondělí až neděle), vždy celých 24 hodin, a následně byly přepočítány na roční průměr denních intenzit (RPDI). Údaje byly využity pro kalibraci modelu.</w:t>
      </w:r>
    </w:p>
    <w:p w14:paraId="535525F4" w14:textId="45F05364" w:rsidR="005D2FE6" w:rsidRDefault="005D2FE6" w:rsidP="005D2FE6">
      <w:r>
        <w:rPr>
          <w:i/>
          <w:noProof/>
          <w:lang w:eastAsia="cs-CZ"/>
        </w:rPr>
        <w:lastRenderedPageBreak/>
        <w:drawing>
          <wp:inline distT="0" distB="0" distL="0" distR="0" wp14:anchorId="2FBBFA3F" wp14:editId="597C1156">
            <wp:extent cx="5759450" cy="4226560"/>
            <wp:effectExtent l="0" t="0" r="0" b="254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uzkum_profilovy.PNG"/>
                    <pic:cNvPicPr/>
                  </pic:nvPicPr>
                  <pic:blipFill>
                    <a:blip r:embed="rId10">
                      <a:extLst>
                        <a:ext uri="{28A0092B-C50C-407E-A947-70E740481C1C}">
                          <a14:useLocalDpi xmlns:a14="http://schemas.microsoft.com/office/drawing/2010/main" val="0"/>
                        </a:ext>
                      </a:extLst>
                    </a:blip>
                    <a:stretch>
                      <a:fillRect/>
                    </a:stretch>
                  </pic:blipFill>
                  <pic:spPr>
                    <a:xfrm>
                      <a:off x="0" y="0"/>
                      <a:ext cx="5759450" cy="4226560"/>
                    </a:xfrm>
                    <a:prstGeom prst="rect">
                      <a:avLst/>
                    </a:prstGeom>
                  </pic:spPr>
                </pic:pic>
              </a:graphicData>
            </a:graphic>
          </wp:inline>
        </w:drawing>
      </w:r>
    </w:p>
    <w:p w14:paraId="049DF363" w14:textId="63CC7F76" w:rsidR="005D2FE6" w:rsidRDefault="005D2FE6" w:rsidP="005D2FE6">
      <w:pPr>
        <w:pStyle w:val="Titulek"/>
      </w:pPr>
      <w:bookmarkStart w:id="11" w:name="_Toc10441895"/>
      <w:r>
        <w:t xml:space="preserve">Obr. </w:t>
      </w:r>
      <w:fldSimple w:instr=" SEQ Obr. \* ARABIC ">
        <w:r w:rsidR="00DC734F">
          <w:rPr>
            <w:noProof/>
          </w:rPr>
          <w:t>1</w:t>
        </w:r>
      </w:fldSimple>
      <w:r>
        <w:t xml:space="preserve"> Lokality kde byl proveden profilový dopravní průzkum</w:t>
      </w:r>
      <w:bookmarkEnd w:id="11"/>
    </w:p>
    <w:p w14:paraId="3A8EC61A" w14:textId="77777777" w:rsidR="005D2FE6" w:rsidRDefault="005D2FE6" w:rsidP="005D2FE6"/>
    <w:p w14:paraId="1252A293" w14:textId="273345E6" w:rsidR="005D2FE6" w:rsidRDefault="000413B6" w:rsidP="000413B6">
      <w:pPr>
        <w:pStyle w:val="Titulek"/>
      </w:pPr>
      <w:bookmarkStart w:id="12" w:name="_Toc10441820"/>
      <w:r>
        <w:t xml:space="preserve">Tabulka </w:t>
      </w:r>
      <w:fldSimple w:instr=" SEQ Tabulka \* ARABIC ">
        <w:r w:rsidR="00BD1C13">
          <w:rPr>
            <w:noProof/>
          </w:rPr>
          <w:t>1</w:t>
        </w:r>
      </w:fldSimple>
      <w:r>
        <w:t xml:space="preserve"> </w:t>
      </w:r>
      <w:r w:rsidRPr="000413B6">
        <w:t>Výpočet RPDI na lokalitách, kde byl prováděn profilový průzkum</w:t>
      </w:r>
      <w:bookmarkEnd w:id="12"/>
    </w:p>
    <w:tbl>
      <w:tblPr>
        <w:tblStyle w:val="Tabulka"/>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1"/>
        <w:gridCol w:w="1457"/>
        <w:gridCol w:w="1457"/>
        <w:gridCol w:w="1457"/>
        <w:gridCol w:w="1457"/>
        <w:gridCol w:w="1457"/>
      </w:tblGrid>
      <w:tr w:rsidR="000413B6" w:rsidRPr="00E91BDF" w14:paraId="0D1535A6" w14:textId="77777777" w:rsidTr="000413B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5" w:type="pct"/>
            <w:noWrap/>
          </w:tcPr>
          <w:p w14:paraId="2658BF83" w14:textId="77777777" w:rsidR="000413B6" w:rsidRPr="00E91BDF" w:rsidRDefault="000413B6" w:rsidP="00BD1C13">
            <w:pPr>
              <w:ind w:firstLine="0"/>
            </w:pPr>
          </w:p>
        </w:tc>
        <w:tc>
          <w:tcPr>
            <w:tcW w:w="793" w:type="pct"/>
            <w:noWrap/>
          </w:tcPr>
          <w:p w14:paraId="35B7C242"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E826F1">
              <w:rPr>
                <w:b w:val="0"/>
              </w:rPr>
              <w:t>Lokalita1</w:t>
            </w:r>
          </w:p>
          <w:p w14:paraId="65A42442"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79574B">
              <w:rPr>
                <w:rFonts w:ascii="Calibri" w:eastAsia="Times New Roman" w:hAnsi="Calibri" w:cs="Times New Roman"/>
                <w:b w:val="0"/>
                <w:bCs/>
                <w:sz w:val="22"/>
              </w:rPr>
              <w:t>II/129, ul. Pražská</w:t>
            </w:r>
          </w:p>
        </w:tc>
        <w:tc>
          <w:tcPr>
            <w:tcW w:w="793" w:type="pct"/>
          </w:tcPr>
          <w:p w14:paraId="650FE05A"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E826F1">
              <w:rPr>
                <w:b w:val="0"/>
              </w:rPr>
              <w:t>Lokalita 2</w:t>
            </w:r>
          </w:p>
          <w:p w14:paraId="2D1EB783"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E826F1">
              <w:rPr>
                <w:b w:val="0"/>
              </w:rPr>
              <w:t>I/34, ul. Okružní</w:t>
            </w:r>
          </w:p>
        </w:tc>
        <w:tc>
          <w:tcPr>
            <w:tcW w:w="793" w:type="pct"/>
          </w:tcPr>
          <w:p w14:paraId="0E72D5C3"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E826F1">
              <w:rPr>
                <w:b w:val="0"/>
              </w:rPr>
              <w:t>Lokalita 3</w:t>
            </w:r>
          </w:p>
          <w:p w14:paraId="667F6404"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79574B">
              <w:rPr>
                <w:rFonts w:ascii="Calibri" w:eastAsia="Times New Roman" w:hAnsi="Calibri" w:cs="Times New Roman"/>
                <w:b w:val="0"/>
                <w:bCs/>
                <w:sz w:val="22"/>
              </w:rPr>
              <w:t>II/523, ul. Jihlavská</w:t>
            </w:r>
          </w:p>
        </w:tc>
        <w:tc>
          <w:tcPr>
            <w:tcW w:w="793" w:type="pct"/>
          </w:tcPr>
          <w:p w14:paraId="402CE6EA"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E826F1">
              <w:rPr>
                <w:b w:val="0"/>
              </w:rPr>
              <w:t>Lokalita 4</w:t>
            </w:r>
          </w:p>
          <w:p w14:paraId="15A36358"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E826F1">
              <w:rPr>
                <w:b w:val="0"/>
              </w:rPr>
              <w:t>I/34, ul. V kopci</w:t>
            </w:r>
          </w:p>
        </w:tc>
        <w:tc>
          <w:tcPr>
            <w:tcW w:w="793" w:type="pct"/>
          </w:tcPr>
          <w:p w14:paraId="3826F39F"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E826F1">
              <w:rPr>
                <w:b w:val="0"/>
              </w:rPr>
              <w:t>Lokalita 5</w:t>
            </w:r>
          </w:p>
          <w:p w14:paraId="495CEDA2"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rPr>
            </w:pPr>
            <w:r w:rsidRPr="00E826F1">
              <w:rPr>
                <w:b w:val="0"/>
              </w:rPr>
              <w:t xml:space="preserve">II/137, ul. </w:t>
            </w:r>
            <w:proofErr w:type="spellStart"/>
            <w:r w:rsidRPr="00E826F1">
              <w:rPr>
                <w:b w:val="0"/>
              </w:rPr>
              <w:t>Čejovská</w:t>
            </w:r>
            <w:proofErr w:type="spellEnd"/>
          </w:p>
        </w:tc>
      </w:tr>
      <w:tr w:rsidR="000413B6" w:rsidRPr="00E91BDF" w14:paraId="74DBD583" w14:textId="77777777" w:rsidTr="000413B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5" w:type="pct"/>
            <w:noWrap/>
          </w:tcPr>
          <w:p w14:paraId="01B7D3F6" w14:textId="77777777" w:rsidR="000413B6" w:rsidRDefault="000413B6" w:rsidP="00BD1C13">
            <w:pPr>
              <w:ind w:firstLine="0"/>
              <w:jc w:val="center"/>
              <w:rPr>
                <w:rFonts w:ascii="Calibri" w:eastAsia="Times New Roman" w:hAnsi="Calibri" w:cs="Times New Roman"/>
                <w:b/>
                <w:bCs/>
                <w:color w:val="000000"/>
                <w:sz w:val="22"/>
              </w:rPr>
            </w:pPr>
            <w:r w:rsidRPr="0079574B">
              <w:rPr>
                <w:rFonts w:ascii="Calibri" w:eastAsia="Times New Roman" w:hAnsi="Calibri" w:cs="Times New Roman"/>
                <w:b/>
                <w:bCs/>
                <w:color w:val="000000"/>
                <w:sz w:val="22"/>
              </w:rPr>
              <w:t>RPDI</w:t>
            </w:r>
          </w:p>
          <w:p w14:paraId="044B2FC1" w14:textId="77777777" w:rsidR="000413B6" w:rsidRPr="00E91BDF" w:rsidRDefault="000413B6" w:rsidP="00BD1C13">
            <w:pPr>
              <w:ind w:firstLine="0"/>
              <w:jc w:val="center"/>
            </w:pPr>
            <w:r w:rsidRPr="0079574B">
              <w:rPr>
                <w:rFonts w:ascii="Calibri" w:eastAsia="Times New Roman" w:hAnsi="Calibri" w:cs="Times New Roman"/>
                <w:b/>
                <w:bCs/>
                <w:color w:val="000000"/>
                <w:sz w:val="22"/>
              </w:rPr>
              <w:t xml:space="preserve"> (</w:t>
            </w:r>
            <w:proofErr w:type="gramStart"/>
            <w:r w:rsidRPr="0079574B">
              <w:rPr>
                <w:rFonts w:ascii="Calibri" w:eastAsia="Times New Roman" w:hAnsi="Calibri" w:cs="Times New Roman"/>
                <w:b/>
                <w:bCs/>
                <w:color w:val="000000"/>
                <w:sz w:val="22"/>
              </w:rPr>
              <w:t>voz./24</w:t>
            </w:r>
            <w:proofErr w:type="gramEnd"/>
            <w:r w:rsidRPr="0079574B">
              <w:rPr>
                <w:rFonts w:ascii="Calibri" w:eastAsia="Times New Roman" w:hAnsi="Calibri" w:cs="Times New Roman"/>
                <w:b/>
                <w:bCs/>
                <w:color w:val="000000"/>
                <w:sz w:val="22"/>
              </w:rPr>
              <w:t xml:space="preserve"> hod.)</w:t>
            </w:r>
          </w:p>
        </w:tc>
        <w:tc>
          <w:tcPr>
            <w:tcW w:w="793" w:type="pct"/>
            <w:noWrap/>
          </w:tcPr>
          <w:p w14:paraId="5373B91C" w14:textId="77777777" w:rsidR="000413B6" w:rsidRPr="00E91BDF" w:rsidRDefault="000413B6" w:rsidP="00BD1C13">
            <w:pPr>
              <w:ind w:firstLine="0"/>
              <w:cnfStyle w:val="000000100000" w:firstRow="0" w:lastRow="0" w:firstColumn="0" w:lastColumn="0" w:oddVBand="0" w:evenVBand="0" w:oddHBand="1" w:evenHBand="0" w:firstRowFirstColumn="0" w:firstRowLastColumn="0" w:lastRowFirstColumn="0" w:lastRowLastColumn="0"/>
            </w:pPr>
            <w:r w:rsidRPr="00272686">
              <w:t>4501</w:t>
            </w:r>
          </w:p>
        </w:tc>
        <w:tc>
          <w:tcPr>
            <w:tcW w:w="793" w:type="pct"/>
          </w:tcPr>
          <w:p w14:paraId="19914847" w14:textId="77777777" w:rsidR="000413B6" w:rsidRPr="00E91BDF" w:rsidRDefault="000413B6" w:rsidP="00BD1C13">
            <w:pPr>
              <w:ind w:firstLine="0"/>
              <w:cnfStyle w:val="000000100000" w:firstRow="0" w:lastRow="0" w:firstColumn="0" w:lastColumn="0" w:oddVBand="0" w:evenVBand="0" w:oddHBand="1" w:evenHBand="0" w:firstRowFirstColumn="0" w:firstRowLastColumn="0" w:lastRowFirstColumn="0" w:lastRowLastColumn="0"/>
            </w:pPr>
            <w:r w:rsidRPr="00272686">
              <w:t>16950</w:t>
            </w:r>
          </w:p>
        </w:tc>
        <w:tc>
          <w:tcPr>
            <w:tcW w:w="793" w:type="pct"/>
          </w:tcPr>
          <w:p w14:paraId="758E8735" w14:textId="77777777" w:rsidR="000413B6" w:rsidRPr="00E91BDF" w:rsidRDefault="000413B6" w:rsidP="00BD1C13">
            <w:pPr>
              <w:ind w:firstLine="0"/>
              <w:cnfStyle w:val="000000100000" w:firstRow="0" w:lastRow="0" w:firstColumn="0" w:lastColumn="0" w:oddVBand="0" w:evenVBand="0" w:oddHBand="1" w:evenHBand="0" w:firstRowFirstColumn="0" w:firstRowLastColumn="0" w:lastRowFirstColumn="0" w:lastRowLastColumn="0"/>
            </w:pPr>
            <w:r w:rsidRPr="00272686">
              <w:t>2057</w:t>
            </w:r>
          </w:p>
        </w:tc>
        <w:tc>
          <w:tcPr>
            <w:tcW w:w="793" w:type="pct"/>
          </w:tcPr>
          <w:p w14:paraId="77E5FE07" w14:textId="77777777" w:rsidR="000413B6" w:rsidRPr="00E91BDF" w:rsidRDefault="000413B6" w:rsidP="00BD1C13">
            <w:pPr>
              <w:ind w:firstLine="0"/>
              <w:cnfStyle w:val="000000100000" w:firstRow="0" w:lastRow="0" w:firstColumn="0" w:lastColumn="0" w:oddVBand="0" w:evenVBand="0" w:oddHBand="1" w:evenHBand="0" w:firstRowFirstColumn="0" w:firstRowLastColumn="0" w:lastRowFirstColumn="0" w:lastRowLastColumn="0"/>
            </w:pPr>
            <w:r w:rsidRPr="00272686">
              <w:t>7421</w:t>
            </w:r>
          </w:p>
        </w:tc>
        <w:tc>
          <w:tcPr>
            <w:tcW w:w="793" w:type="pct"/>
          </w:tcPr>
          <w:p w14:paraId="4D4F4376" w14:textId="77777777" w:rsidR="000413B6" w:rsidRPr="00E91BDF" w:rsidRDefault="000413B6" w:rsidP="00BD1C13">
            <w:pPr>
              <w:ind w:firstLine="0"/>
              <w:cnfStyle w:val="000000100000" w:firstRow="0" w:lastRow="0" w:firstColumn="0" w:lastColumn="0" w:oddVBand="0" w:evenVBand="0" w:oddHBand="1" w:evenHBand="0" w:firstRowFirstColumn="0" w:firstRowLastColumn="0" w:lastRowFirstColumn="0" w:lastRowLastColumn="0"/>
            </w:pPr>
            <w:r w:rsidRPr="00272686">
              <w:t>3361</w:t>
            </w:r>
          </w:p>
        </w:tc>
      </w:tr>
      <w:tr w:rsidR="000413B6" w:rsidRPr="00E91BDF" w14:paraId="44A0FD02" w14:textId="77777777" w:rsidTr="000413B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35" w:type="pct"/>
            <w:noWrap/>
          </w:tcPr>
          <w:p w14:paraId="309B0604" w14:textId="77777777" w:rsidR="000413B6" w:rsidRPr="00E91BDF" w:rsidRDefault="000413B6" w:rsidP="00BD1C13">
            <w:pPr>
              <w:ind w:firstLine="0"/>
              <w:jc w:val="center"/>
            </w:pPr>
            <w:r w:rsidRPr="0079574B">
              <w:rPr>
                <w:rFonts w:ascii="Calibri" w:eastAsia="Times New Roman" w:hAnsi="Calibri" w:cs="Times New Roman"/>
                <w:color w:val="000000"/>
                <w:sz w:val="22"/>
              </w:rPr>
              <w:t>podíl nákladní dopravy</w:t>
            </w:r>
          </w:p>
        </w:tc>
        <w:tc>
          <w:tcPr>
            <w:tcW w:w="793" w:type="pct"/>
            <w:noWrap/>
          </w:tcPr>
          <w:p w14:paraId="464291DB" w14:textId="77777777" w:rsidR="000413B6" w:rsidRPr="00E91BDF" w:rsidRDefault="000413B6" w:rsidP="00BD1C13">
            <w:pPr>
              <w:ind w:firstLine="0"/>
              <w:cnfStyle w:val="000000010000" w:firstRow="0" w:lastRow="0" w:firstColumn="0" w:lastColumn="0" w:oddVBand="0" w:evenVBand="0" w:oddHBand="0" w:evenHBand="1" w:firstRowFirstColumn="0" w:firstRowLastColumn="0" w:lastRowFirstColumn="0" w:lastRowLastColumn="0"/>
            </w:pPr>
            <w:r w:rsidRPr="00272686">
              <w:t>23,00%</w:t>
            </w:r>
          </w:p>
        </w:tc>
        <w:tc>
          <w:tcPr>
            <w:tcW w:w="793" w:type="pct"/>
          </w:tcPr>
          <w:p w14:paraId="02E26690" w14:textId="77777777" w:rsidR="000413B6" w:rsidRPr="00E91BDF" w:rsidRDefault="000413B6" w:rsidP="00BD1C13">
            <w:pPr>
              <w:ind w:firstLine="0"/>
              <w:cnfStyle w:val="000000010000" w:firstRow="0" w:lastRow="0" w:firstColumn="0" w:lastColumn="0" w:oddVBand="0" w:evenVBand="0" w:oddHBand="0" w:evenHBand="1" w:firstRowFirstColumn="0" w:firstRowLastColumn="0" w:lastRowFirstColumn="0" w:lastRowLastColumn="0"/>
            </w:pPr>
            <w:r w:rsidRPr="00272686">
              <w:t>25,00%</w:t>
            </w:r>
          </w:p>
        </w:tc>
        <w:tc>
          <w:tcPr>
            <w:tcW w:w="793" w:type="pct"/>
          </w:tcPr>
          <w:p w14:paraId="42855A49" w14:textId="77777777" w:rsidR="000413B6" w:rsidRPr="00E91BDF" w:rsidRDefault="000413B6" w:rsidP="00BD1C13">
            <w:pPr>
              <w:ind w:firstLine="0"/>
              <w:cnfStyle w:val="000000010000" w:firstRow="0" w:lastRow="0" w:firstColumn="0" w:lastColumn="0" w:oddVBand="0" w:evenVBand="0" w:oddHBand="0" w:evenHBand="1" w:firstRowFirstColumn="0" w:firstRowLastColumn="0" w:lastRowFirstColumn="0" w:lastRowLastColumn="0"/>
            </w:pPr>
            <w:r w:rsidRPr="00272686">
              <w:t>15,00%</w:t>
            </w:r>
          </w:p>
        </w:tc>
        <w:tc>
          <w:tcPr>
            <w:tcW w:w="793" w:type="pct"/>
          </w:tcPr>
          <w:p w14:paraId="10E5704D" w14:textId="77777777" w:rsidR="000413B6" w:rsidRPr="00E91BDF" w:rsidRDefault="000413B6" w:rsidP="00BD1C13">
            <w:pPr>
              <w:ind w:firstLine="0"/>
              <w:cnfStyle w:val="000000010000" w:firstRow="0" w:lastRow="0" w:firstColumn="0" w:lastColumn="0" w:oddVBand="0" w:evenVBand="0" w:oddHBand="0" w:evenHBand="1" w:firstRowFirstColumn="0" w:firstRowLastColumn="0" w:lastRowFirstColumn="0" w:lastRowLastColumn="0"/>
            </w:pPr>
            <w:r w:rsidRPr="00272686">
              <w:t>21,00%</w:t>
            </w:r>
          </w:p>
        </w:tc>
        <w:tc>
          <w:tcPr>
            <w:tcW w:w="793" w:type="pct"/>
          </w:tcPr>
          <w:p w14:paraId="4D11F2EB" w14:textId="77777777" w:rsidR="000413B6" w:rsidRPr="00E91BDF" w:rsidRDefault="000413B6" w:rsidP="00BD1C13">
            <w:pPr>
              <w:ind w:firstLine="0"/>
              <w:cnfStyle w:val="000000010000" w:firstRow="0" w:lastRow="0" w:firstColumn="0" w:lastColumn="0" w:oddVBand="0" w:evenVBand="0" w:oddHBand="0" w:evenHBand="1" w:firstRowFirstColumn="0" w:firstRowLastColumn="0" w:lastRowFirstColumn="0" w:lastRowLastColumn="0"/>
            </w:pPr>
            <w:r w:rsidRPr="00272686">
              <w:t>14,00%</w:t>
            </w:r>
          </w:p>
        </w:tc>
      </w:tr>
    </w:tbl>
    <w:p w14:paraId="43F3C46E" w14:textId="77777777" w:rsidR="000413B6" w:rsidRDefault="000413B6" w:rsidP="000413B6">
      <w:r>
        <w:t>Směrový dopravní průzkum byl proveden v dubnu 2019 na 4 lokalitách, ze kterých byla zpracována matice tranzitní dopravy.</w:t>
      </w:r>
    </w:p>
    <w:p w14:paraId="16A3D3EE" w14:textId="77777777" w:rsidR="009B792A" w:rsidRDefault="009B792A" w:rsidP="009B792A"/>
    <w:p w14:paraId="7B197803" w14:textId="197CEC1F" w:rsidR="000413B6" w:rsidRDefault="000413B6" w:rsidP="009B792A">
      <w:r>
        <w:rPr>
          <w:noProof/>
          <w:lang w:eastAsia="cs-CZ"/>
        </w:rPr>
        <w:lastRenderedPageBreak/>
        <mc:AlternateContent>
          <mc:Choice Requires="wpg">
            <w:drawing>
              <wp:inline distT="0" distB="0" distL="0" distR="0" wp14:anchorId="7D84DA90" wp14:editId="6CC1C53D">
                <wp:extent cx="4921503" cy="3410119"/>
                <wp:effectExtent l="0" t="0" r="0" b="0"/>
                <wp:docPr id="19" name="Skupina 1">
                  <a:extLst xmlns:a="http://schemas.openxmlformats.org/drawingml/2006/main">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44EB5D63-E4DA-4BB0-8D7D-082D9A826F47}"/>
                    </a:ext>
                  </a:extLst>
                </wp:docPr>
                <wp:cNvGraphicFramePr/>
                <a:graphic xmlns:a="http://schemas.openxmlformats.org/drawingml/2006/main">
                  <a:graphicData uri="http://schemas.microsoft.com/office/word/2010/wordprocessingGroup">
                    <wpg:wgp>
                      <wpg:cNvGrpSpPr/>
                      <wpg:grpSpPr>
                        <a:xfrm>
                          <a:off x="0" y="0"/>
                          <a:ext cx="4921503" cy="3410119"/>
                          <a:chOff x="0" y="0"/>
                          <a:chExt cx="4921503" cy="3295819"/>
                        </a:xfrm>
                      </wpg:grpSpPr>
                      <wpg:grpSp>
                        <wpg:cNvPr id="20" name="Skupina 20">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41D5C246-8202-41E0-9EAE-03ACB3D566DE}"/>
                            </a:ext>
                          </a:extLst>
                        </wpg:cNvPr>
                        <wpg:cNvGrpSpPr/>
                        <wpg:grpSpPr>
                          <a:xfrm>
                            <a:off x="0" y="0"/>
                            <a:ext cx="4921503" cy="3295819"/>
                            <a:chOff x="0" y="0"/>
                            <a:chExt cx="4921503" cy="3295819"/>
                          </a:xfrm>
                        </wpg:grpSpPr>
                        <pic:pic xmlns:pic="http://schemas.openxmlformats.org/drawingml/2006/picture">
                          <pic:nvPicPr>
                            <pic:cNvPr id="21" name="Obrázek 21">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7ACA9771-E64C-4E79-96F3-41F397A285CC}"/>
                                </a:ext>
                              </a:extLst>
                            </pic:cNvPr>
                            <pic:cNvPicPr>
                              <a:picLocks noChangeAspect="1"/>
                            </pic:cNvPicPr>
                          </pic:nvPicPr>
                          <pic:blipFill>
                            <a:blip r:embed="rId11"/>
                            <a:stretch>
                              <a:fillRect/>
                            </a:stretch>
                          </pic:blipFill>
                          <pic:spPr>
                            <a:xfrm>
                              <a:off x="0" y="0"/>
                              <a:ext cx="4921503" cy="3295819"/>
                            </a:xfrm>
                            <a:prstGeom prst="rect">
                              <a:avLst/>
                            </a:prstGeom>
                          </pic:spPr>
                        </pic:pic>
                        <wps:wsp>
                          <wps:cNvPr id="24" name="Znak násobení 8">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905D8C75-0E00-4A46-846A-C1A5E696B1A9}"/>
                              </a:ext>
                            </a:extLst>
                          </wps:cNvPr>
                          <wps:cNvSpPr/>
                          <wps:spPr>
                            <a:xfrm>
                              <a:off x="368300" y="1530350"/>
                              <a:ext cx="228600" cy="19050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25" name="Znak násobení 9">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2641B1AC-4DFC-47D4-9B43-6F64A670253C}"/>
                              </a:ext>
                            </a:extLst>
                          </wps:cNvPr>
                          <wps:cNvSpPr/>
                          <wps:spPr>
                            <a:xfrm>
                              <a:off x="3086100" y="730250"/>
                              <a:ext cx="228600" cy="19050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26" name="Znak násobení 10">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C3E4ACFF-B7F0-4E69-A121-04F0DCA80ADA}"/>
                              </a:ext>
                            </a:extLst>
                          </wps:cNvPr>
                          <wps:cNvSpPr/>
                          <wps:spPr>
                            <a:xfrm>
                              <a:off x="3448050" y="1860550"/>
                              <a:ext cx="228600" cy="19050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s:wsp>
                          <wps:cNvPr id="27" name="Znak násobení 11">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C20BABD0-55EE-4BD9-98EC-A45E0BFBBC46}"/>
                              </a:ext>
                            </a:extLst>
                          </wps:cNvPr>
                          <wps:cNvSpPr/>
                          <wps:spPr>
                            <a:xfrm>
                              <a:off x="1847850" y="2851150"/>
                              <a:ext cx="228600" cy="190500"/>
                            </a:xfrm>
                            <a:prstGeom prst="mathMultiply">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t"/>
                        </wps:wsp>
                      </wpg:grpSp>
                      <wps:wsp>
                        <wps:cNvPr id="28" name="TextovéPole 3">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FF369F36-EA8F-4F3F-9D14-6B99B975BAB3}"/>
                            </a:ext>
                          </a:extLst>
                        </wps:cNvPr>
                        <wps:cNvSpPr txBox="1"/>
                        <wps:spPr>
                          <a:xfrm>
                            <a:off x="190500" y="1187450"/>
                            <a:ext cx="266700" cy="32385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2BF7A545" w14:textId="77777777" w:rsidR="0095146C" w:rsidRDefault="0095146C" w:rsidP="000413B6">
                              <w:pPr>
                                <w:pStyle w:val="Normlnweb"/>
                                <w:spacing w:before="0" w:beforeAutospacing="0" w:after="0" w:afterAutospacing="0"/>
                              </w:pPr>
                              <w:r>
                                <w:rPr>
                                  <w:rFonts w:asciiTheme="minorHAnsi" w:hAnsi="Calibri" w:cstheme="minorBidi"/>
                                  <w:color w:val="FFFFFF" w:themeColor="light1"/>
                                  <w:sz w:val="28"/>
                                  <w:szCs w:val="28"/>
                                </w:rPr>
                                <w:t>1</w:t>
                              </w:r>
                            </w:p>
                          </w:txbxContent>
                        </wps:txbx>
                        <wps:bodyPr wrap="square" rtlCol="0" anchor="t"/>
                      </wps:wsp>
                      <wps:wsp>
                        <wps:cNvPr id="29" name="TextovéPole 4">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5B2D8BA6-798E-4DE0-BD28-AC31A303D0F0}"/>
                            </a:ext>
                          </a:extLst>
                        </wps:cNvPr>
                        <wps:cNvSpPr txBox="1"/>
                        <wps:spPr>
                          <a:xfrm>
                            <a:off x="2139950" y="2863850"/>
                            <a:ext cx="266700" cy="32385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57656551" w14:textId="77777777" w:rsidR="0095146C" w:rsidRDefault="0095146C" w:rsidP="000413B6">
                              <w:pPr>
                                <w:pStyle w:val="Normlnweb"/>
                                <w:spacing w:before="0" w:beforeAutospacing="0" w:after="0" w:afterAutospacing="0"/>
                              </w:pPr>
                              <w:r>
                                <w:rPr>
                                  <w:rFonts w:asciiTheme="minorHAnsi" w:hAnsi="Calibri" w:cstheme="minorBidi"/>
                                  <w:color w:val="FFFFFF" w:themeColor="light1"/>
                                  <w:sz w:val="28"/>
                                  <w:szCs w:val="28"/>
                                </w:rPr>
                                <w:t>2</w:t>
                              </w:r>
                            </w:p>
                          </w:txbxContent>
                        </wps:txbx>
                        <wps:bodyPr wrap="square" rtlCol="0" anchor="t"/>
                      </wps:wsp>
                      <wps:wsp>
                        <wps:cNvPr id="30" name="TextovéPole 5">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89EB9CB3-7CB8-4BEF-82C8-0F9B6E43060D}"/>
                            </a:ext>
                          </a:extLst>
                        </wps:cNvPr>
                        <wps:cNvSpPr txBox="1"/>
                        <wps:spPr>
                          <a:xfrm>
                            <a:off x="3689350" y="1974850"/>
                            <a:ext cx="266700" cy="32385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F4AA856" w14:textId="77777777" w:rsidR="0095146C" w:rsidRDefault="0095146C" w:rsidP="000413B6">
                              <w:pPr>
                                <w:pStyle w:val="Normlnweb"/>
                                <w:spacing w:before="0" w:beforeAutospacing="0" w:after="0" w:afterAutospacing="0"/>
                              </w:pPr>
                              <w:r>
                                <w:rPr>
                                  <w:rFonts w:asciiTheme="minorHAnsi" w:hAnsi="Calibri" w:cstheme="minorBidi"/>
                                  <w:color w:val="FFFFFF" w:themeColor="light1"/>
                                  <w:sz w:val="28"/>
                                  <w:szCs w:val="28"/>
                                </w:rPr>
                                <w:t>3</w:t>
                              </w:r>
                            </w:p>
                          </w:txbxContent>
                        </wps:txbx>
                        <wps:bodyPr wrap="square" rtlCol="0" anchor="t"/>
                      </wps:wsp>
                      <wps:wsp>
                        <wps:cNvPr id="31" name="TextovéPole 6">
                          <a:extLst>
                            <a:ext uri="{FF2B5EF4-FFF2-40B4-BE49-F238E27FC236}">
                              <a16:creationId xmlns:w15="http://schemas.microsoft.com/office/word/2012/wordml"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A1FF3E05-B9B9-4532-83DD-4D5C983453AD}"/>
                            </a:ext>
                          </a:extLst>
                        </wps:cNvPr>
                        <wps:cNvSpPr txBox="1"/>
                        <wps:spPr>
                          <a:xfrm>
                            <a:off x="3365500" y="609600"/>
                            <a:ext cx="266700" cy="323850"/>
                          </a:xfrm>
                          <a:prstGeom prst="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30F49C26" w14:textId="77777777" w:rsidR="0095146C" w:rsidRDefault="0095146C" w:rsidP="000413B6">
                              <w:pPr>
                                <w:pStyle w:val="Normlnweb"/>
                                <w:spacing w:before="0" w:beforeAutospacing="0" w:after="0" w:afterAutospacing="0"/>
                              </w:pPr>
                              <w:r>
                                <w:rPr>
                                  <w:rFonts w:asciiTheme="minorHAnsi" w:hAnsi="Calibri" w:cstheme="minorBidi"/>
                                  <w:color w:val="FFFFFF" w:themeColor="light1"/>
                                  <w:sz w:val="28"/>
                                  <w:szCs w:val="28"/>
                                </w:rPr>
                                <w:t>4</w:t>
                              </w:r>
                            </w:p>
                          </w:txbxContent>
                        </wps:txbx>
                        <wps:bodyPr wrap="square" rtlCol="0" anchor="t"/>
                      </wps:wsp>
                    </wpg:wgp>
                  </a:graphicData>
                </a:graphic>
              </wp:inline>
            </w:drawing>
          </mc:Choice>
          <mc:Fallback>
            <w:pict>
              <v:group id="Skupina 1" o:spid="_x0000_s1026" style="width:387.5pt;height:268.5pt;mso-position-horizontal-relative:char;mso-position-vertical-relative:line" coordsize="49215,32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">
                <v:group id="Skupina 20" o:spid="_x0000_s1027" style="position:absolute;width:49215;height:32958" coordsize="49215,329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21" o:spid="_x0000_s1028" type="#_x0000_t75" style="position:absolute;width:49215;height:32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tsjK+AAAA2wAAAA8AAABkcnMvZG93bnJldi54bWxEj8EKwjAQRO+C/xBW8KapiiLVKEURFLzY&#10;+gFLs7bFZlOaqPXvjSB4HGbmDbPedqYWT2pdZVnBZByBIM6trrhQcM0OoyUI55E11pZJwZscbDf9&#10;3hpjbV98oWfqCxEg7GJUUHrfxFK6vCSDbmwb4uDdbGvQB9kWUrf4CnBTy2kULaTBisNCiQ3tSsrv&#10;6cMo8C5J7L6eZTptjmdJ1/lO65NSw0GXrEB46vw//GsftYLpBL5fwg+Qmw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UtsjK+AAAA2wAAAA8AAAAAAAAAAAAAAAAAnwIAAGRy&#10;cy9kb3ducmV2LnhtbFBLBQYAAAAABAAEAPcAAACKAwAAAAA=&#10;">
                    <v:imagedata r:id="rId12" o:title=""/>
                    <v:path arrowok="t"/>
                  </v:shape>
                  <v:shape id="Znak násobení 8" o:spid="_x0000_s1029" style="position:absolute;left:3683;top:15303;width:2286;height:1905;visibility:visible;mso-wrap-style:square;v-text-anchor:top" coordsize="228600,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wUsUA&#10;AADbAAAADwAAAGRycy9kb3ducmV2LnhtbESPQWvCQBSE74X+h+UVvNWNUqREV9FCUxF6qIZ4fWSf&#10;STD7Ns1u49pf3y0IHoeZ+YZZrIJpxUC9aywrmIwTEMSl1Q1XCvLD+/MrCOeRNbaWScGVHKyWjw8L&#10;TLW98BcNe1+JCGGXooLa+y6V0pU1GXRj2xFH72R7gz7KvpK6x0uEm1ZOk2QmDTYcF2rs6K2m8rz/&#10;MQp+j1XzzVf3mcvkuNllIfsIRaHU6Cms5yA8BX8P39pbrWD6Av9f4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JXBSxQAAANsAAAAPAAAAAAAAAAAAAAAAAJgCAABkcnMv&#10;ZG93bnJldi54bWxQSwUGAAAAAAQABAD1AAAAigMAAAAA&#10;" path="m40562,62964l69246,28543r45054,37545l159354,28543r28684,34421l149294,95250r38744,32286l159354,161957,114300,124412,69246,161957,40562,127536,79306,95250,40562,62964xe" fillcolor="red" strokecolor="red" strokeweight="1pt">
                    <v:stroke joinstyle="miter"/>
                    <v:path arrowok="t" o:connecttype="custom" o:connectlocs="40562,62964;69246,28543;114300,66088;159354,28543;188038,62964;149294,95250;188038,127536;159354,161957;114300,124412;69246,161957;40562,127536;79306,95250;40562,62964" o:connectangles="0,0,0,0,0,0,0,0,0,0,0,0,0"/>
                  </v:shape>
                  <v:shape id="Znak násobení 9" o:spid="_x0000_s1030" style="position:absolute;left:30861;top:7302;width:2286;height:1905;visibility:visible;mso-wrap-style:square;v-text-anchor:top" coordsize="228600,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VycUA&#10;AADbAAAADwAAAGRycy9kb3ducmV2LnhtbESPQWvCQBSE74X+h+UVvNWNQqVEV9FCUxF6qIZ4fWSf&#10;STD7Ns1u49pf3y0IHoeZ+YZZrIJpxUC9aywrmIwTEMSl1Q1XCvLD+/MrCOeRNbaWScGVHKyWjw8L&#10;TLW98BcNe1+JCGGXooLa+y6V0pU1GXRj2xFH72R7gz7KvpK6x0uEm1ZOk2QmDTYcF2rs6K2m8rz/&#10;MQp+j1XzzVf3mcvkuNllIfsIRaHU6Cms5yA8BX8P39pbrWD6Av9f4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dXJxQAAANsAAAAPAAAAAAAAAAAAAAAAAJgCAABkcnMv&#10;ZG93bnJldi54bWxQSwUGAAAAAAQABAD1AAAAigMAAAAA&#10;" path="m40562,62964l69246,28543r45054,37545l159354,28543r28684,34421l149294,95250r38744,32286l159354,161957,114300,124412,69246,161957,40562,127536,79306,95250,40562,62964xe" fillcolor="red" strokecolor="red" strokeweight="1pt">
                    <v:stroke joinstyle="miter"/>
                    <v:path arrowok="t" o:connecttype="custom" o:connectlocs="40562,62964;69246,28543;114300,66088;159354,28543;188038,62964;149294,95250;188038,127536;159354,161957;114300,124412;69246,161957;40562,127536;79306,95250;40562,62964" o:connectangles="0,0,0,0,0,0,0,0,0,0,0,0,0"/>
                  </v:shape>
                  <v:shape id="Znak násobení 10" o:spid="_x0000_s1031" style="position:absolute;left:34480;top:18605;width:2286;height:1905;visibility:visible;mso-wrap-style:square;v-text-anchor:top" coordsize="228600,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tLvsUA&#10;AADbAAAADwAAAGRycy9kb3ducmV2LnhtbESPQWvCQBSE74L/YXlCb2ZTD0FSV6mF2lLwUCt6fWRf&#10;k2D2bZrdJpv++q4geBxm5htmtQmmET11rras4DFJQRAXVtdcKjh+vc6XIJxH1thYJgUjOdisp5MV&#10;5toO/En9wZciQtjlqKDyvs2ldEVFBl1iW+LofdvOoI+yK6XucIhw08hFmmbSYM1xocKWXioqLodf&#10;o+DvXNY/PLr9Uabn7ccu7N7C6aTUwyw8P4HwFPw9fGu/awWLDK5f4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u0u+xQAAANsAAAAPAAAAAAAAAAAAAAAAAJgCAABkcnMv&#10;ZG93bnJldi54bWxQSwUGAAAAAAQABAD1AAAAigMAAAAA&#10;" path="m40562,62964l69246,28543r45054,37545l159354,28543r28684,34421l149294,95250r38744,32286l159354,161957,114300,124412,69246,161957,40562,127536,79306,95250,40562,62964xe" fillcolor="red" strokecolor="red" strokeweight="1pt">
                    <v:stroke joinstyle="miter"/>
                    <v:path arrowok="t" o:connecttype="custom" o:connectlocs="40562,62964;69246,28543;114300,66088;159354,28543;188038,62964;149294,95250;188038,127536;159354,161957;114300,124412;69246,161957;40562,127536;79306,95250;40562,62964" o:connectangles="0,0,0,0,0,0,0,0,0,0,0,0,0"/>
                  </v:shape>
                  <v:shape id="Znak násobení 11" o:spid="_x0000_s1032" style="position:absolute;left:18478;top:28511;width:2286;height:1905;visibility:visible;mso-wrap-style:square;v-text-anchor:top" coordsize="228600,190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uJcUA&#10;AADbAAAADwAAAGRycy9kb3ducmV2LnhtbESPQWvCQBSE74X+h+UVvNWNHmqJrqKFpiL0UA3x+sg+&#10;k2D2bZrdxrW/vlsQPA4z8w2zWAXTioF611hWMBknIIhLqxuuFOSH9+dXEM4ja2wtk4IrOVgtHx8W&#10;mGp74S8a9r4SEcIuRQW1910qpStrMujGtiOO3sn2Bn2UfSV1j5cIN62cJsmLNNhwXKixo7eayvP+&#10;xyj4PVbNN1/dZy6T42aXhewjFIVSo6ewnoPwFPw9fGtvtYLpDP6/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9+4lxQAAANsAAAAPAAAAAAAAAAAAAAAAAJgCAABkcnMv&#10;ZG93bnJldi54bWxQSwUGAAAAAAQABAD1AAAAigMAAAAA&#10;" path="m40562,62964l69246,28543r45054,37545l159354,28543r28684,34421l149294,95250r38744,32286l159354,161957,114300,124412,69246,161957,40562,127536,79306,95250,40562,62964xe" fillcolor="red" strokecolor="red" strokeweight="1pt">
                    <v:stroke joinstyle="miter"/>
                    <v:path arrowok="t" o:connecttype="custom" o:connectlocs="40562,62964;69246,28543;114300,66088;159354,28543;188038,62964;149294,95250;188038,127536;159354,161957;114300,124412;69246,161957;40562,127536;79306,95250;40562,62964" o:connectangles="0,0,0,0,0,0,0,0,0,0,0,0,0"/>
                  </v:shape>
                </v:group>
                <v:shapetype id="_x0000_t202" coordsize="21600,21600" o:spt="202" path="m,l,21600r21600,l21600,xe">
                  <v:stroke joinstyle="miter"/>
                  <v:path gradientshapeok="t" o:connecttype="rect"/>
                </v:shapetype>
                <v:shape id="TextovéPole 3" o:spid="_x0000_s1033" type="#_x0000_t202" style="position:absolute;left:1905;top:11874;width:2667;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9dL78A&#10;AADbAAAADwAAAGRycy9kb3ducmV2LnhtbERPTWvCQBC9F/wPyxS81Y2CIaauUqSCV7UYehuyYxLM&#10;zobsVBN/ffdQ6PHxvtfbwbXqTn1oPBuYzxJQxKW3DVcGvs77twxUEGSLrWcyMFKA7Wbyssbc+gcf&#10;6X6SSsUQDjkaqEW6XOtQ1uQwzHxHHLmr7x1KhH2lbY+PGO5avUiSVDtsODbU2NGupvJ2+nEGUOSz&#10;GIus9JLOx+cqXZ6zy7cx09fh4x2U0CD/4j/3wRpYxLHxS/wBevM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H10vvwAAANsAAAAPAAAAAAAAAAAAAAAAAJgCAABkcnMvZG93bnJl&#10;di54bWxQSwUGAAAAAAQABAD1AAAAhAMAAAAA&#10;" fillcolor="#5b9bd5 [3204]" strokecolor="#1f4d78 [1604]" strokeweight="1pt">
                  <v:textbox>
                    <w:txbxContent>
                      <w:p w14:paraId="2BF7A545" w14:textId="77777777" w:rsidR="0095146C" w:rsidRDefault="0095146C" w:rsidP="000413B6">
                        <w:pPr>
                          <w:pStyle w:val="Normlnweb"/>
                          <w:spacing w:before="0" w:beforeAutospacing="0" w:after="0" w:afterAutospacing="0"/>
                        </w:pPr>
                        <w:r>
                          <w:rPr>
                            <w:rFonts w:asciiTheme="minorHAnsi" w:hAnsi="Calibri" w:cstheme="minorBidi"/>
                            <w:color w:val="FFFFFF" w:themeColor="light1"/>
                            <w:sz w:val="28"/>
                            <w:szCs w:val="28"/>
                          </w:rPr>
                          <w:t>1</w:t>
                        </w:r>
                      </w:p>
                    </w:txbxContent>
                  </v:textbox>
                </v:shape>
                <v:shape id="TextovéPole 4" o:spid="_x0000_s1034" type="#_x0000_t202" style="position:absolute;left:21399;top:28638;width:2667;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P4tMIA&#10;AADbAAAADwAAAGRycy9kb3ducmV2LnhtbESPQWvCQBSE7wX/w/KE3upGwRCjqxSx4LUqld4e2WcS&#10;mn0bsq+a9Nd3BcHjMDPfMKtN7xp1pS7Ung1MJwko4sLbmksDp+PHWwYqCLLFxjMZGCjAZj16WWFu&#10;/Y0/6XqQUkUIhxwNVCJtrnUoKnIYJr4ljt7Fdw4lyq7UtsNbhLtGz5Ik1Q5rjgsVtrStqPg5/DoD&#10;KLI7D+es8JJOh79FOj9mX9/GvI779yUooV6e4Ud7bw3MFnD/En+AX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U/i0wgAAANsAAAAPAAAAAAAAAAAAAAAAAJgCAABkcnMvZG93&#10;bnJldi54bWxQSwUGAAAAAAQABAD1AAAAhwMAAAAA&#10;" fillcolor="#5b9bd5 [3204]" strokecolor="#1f4d78 [1604]" strokeweight="1pt">
                  <v:textbox>
                    <w:txbxContent>
                      <w:p w14:paraId="57656551" w14:textId="77777777" w:rsidR="0095146C" w:rsidRDefault="0095146C" w:rsidP="000413B6">
                        <w:pPr>
                          <w:pStyle w:val="Normlnweb"/>
                          <w:spacing w:before="0" w:beforeAutospacing="0" w:after="0" w:afterAutospacing="0"/>
                        </w:pPr>
                        <w:r>
                          <w:rPr>
                            <w:rFonts w:asciiTheme="minorHAnsi" w:hAnsi="Calibri" w:cstheme="minorBidi"/>
                            <w:color w:val="FFFFFF" w:themeColor="light1"/>
                            <w:sz w:val="28"/>
                            <w:szCs w:val="28"/>
                          </w:rPr>
                          <w:t>2</w:t>
                        </w:r>
                      </w:p>
                    </w:txbxContent>
                  </v:textbox>
                </v:shape>
                <v:shape id="TextovéPole 5" o:spid="_x0000_s1035" type="#_x0000_t202" style="position:absolute;left:36893;top:19748;width:2667;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H9L8A&#10;AADbAAAADwAAAGRycy9kb3ducmV2LnhtbERPTWvCQBC9F/wPywi91Y2VhhhdRUqFXqul4m3Ijkkw&#10;OxuyU0389e5B8Ph438t17xp1oS7Ung1MJwko4sLbmksDv/vtWwYqCLLFxjMZGCjAejV6WWJu/ZV/&#10;6LKTUsUQDjkaqETaXOtQVOQwTHxLHLmT7xxKhF2pbYfXGO4a/Z4kqXZYc2yosKXPiorz7t8ZQJGv&#10;w3DICi/pdLjN04999nc05nXcbxaghHp5ih/ub2tgFtfHL/EH6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sMf0vwAAANsAAAAPAAAAAAAAAAAAAAAAAJgCAABkcnMvZG93bnJl&#10;di54bWxQSwUGAAAAAAQABAD1AAAAhAMAAAAA&#10;" fillcolor="#5b9bd5 [3204]" strokecolor="#1f4d78 [1604]" strokeweight="1pt">
                  <v:textbox>
                    <w:txbxContent>
                      <w:p w14:paraId="7F4AA856" w14:textId="77777777" w:rsidR="0095146C" w:rsidRDefault="0095146C" w:rsidP="000413B6">
                        <w:pPr>
                          <w:pStyle w:val="Normlnweb"/>
                          <w:spacing w:before="0" w:beforeAutospacing="0" w:after="0" w:afterAutospacing="0"/>
                        </w:pPr>
                        <w:r>
                          <w:rPr>
                            <w:rFonts w:asciiTheme="minorHAnsi" w:hAnsi="Calibri" w:cstheme="minorBidi"/>
                            <w:color w:val="FFFFFF" w:themeColor="light1"/>
                            <w:sz w:val="28"/>
                            <w:szCs w:val="28"/>
                          </w:rPr>
                          <w:t>3</w:t>
                        </w:r>
                      </w:p>
                    </w:txbxContent>
                  </v:textbox>
                </v:shape>
                <v:shape id="TextovéPole 6" o:spid="_x0000_s1036" type="#_x0000_t202" style="position:absolute;left:33655;top:6096;width:2667;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ib8MA&#10;AADbAAAADwAAAGRycy9kb3ducmV2LnhtbESPQWvCQBSE7wX/w/IEb3WTSkOMriLSQq9VqfT2yD6T&#10;YPZtyL5q0l/fLRR6HGbmG2a9HVyrbtSHxrOBdJ6AIi69bbgycDq+PuaggiBbbD2TgZECbDeThzUW&#10;1t/5nW4HqVSEcCjQQC3SFVqHsiaHYe474uhdfO9QouwrbXu8R7hr9VOSZNphw3Ghxo72NZXXw5cz&#10;gCIv5/Gcl16ydPxeZs/H/OPTmNl02K1ACQ3yH/5rv1kDixR+v8Qfo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xib8MAAADbAAAADwAAAAAAAAAAAAAAAACYAgAAZHJzL2Rv&#10;d25yZXYueG1sUEsFBgAAAAAEAAQA9QAAAIgDAAAAAA==&#10;" fillcolor="#5b9bd5 [3204]" strokecolor="#1f4d78 [1604]" strokeweight="1pt">
                  <v:textbox>
                    <w:txbxContent>
                      <w:p w14:paraId="30F49C26" w14:textId="77777777" w:rsidR="0095146C" w:rsidRDefault="0095146C" w:rsidP="000413B6">
                        <w:pPr>
                          <w:pStyle w:val="Normlnweb"/>
                          <w:spacing w:before="0" w:beforeAutospacing="0" w:after="0" w:afterAutospacing="0"/>
                        </w:pPr>
                        <w:r>
                          <w:rPr>
                            <w:rFonts w:asciiTheme="minorHAnsi" w:hAnsi="Calibri" w:cstheme="minorBidi"/>
                            <w:color w:val="FFFFFF" w:themeColor="light1"/>
                            <w:sz w:val="28"/>
                            <w:szCs w:val="28"/>
                          </w:rPr>
                          <w:t>4</w:t>
                        </w:r>
                      </w:p>
                    </w:txbxContent>
                  </v:textbox>
                </v:shape>
                <w10:anchorlock/>
              </v:group>
            </w:pict>
          </mc:Fallback>
        </mc:AlternateContent>
      </w:r>
    </w:p>
    <w:p w14:paraId="1B1E08E6" w14:textId="1E6E523C" w:rsidR="000413B6" w:rsidRDefault="000413B6" w:rsidP="000413B6">
      <w:pPr>
        <w:pStyle w:val="Titulek"/>
      </w:pPr>
      <w:bookmarkStart w:id="13" w:name="_Toc10441896"/>
      <w:r>
        <w:t xml:space="preserve">Obr. </w:t>
      </w:r>
      <w:fldSimple w:instr=" SEQ Obr. \* ARABIC ">
        <w:r w:rsidR="00DC734F">
          <w:rPr>
            <w:noProof/>
          </w:rPr>
          <w:t>2</w:t>
        </w:r>
      </w:fldSimple>
      <w:r>
        <w:t xml:space="preserve"> </w:t>
      </w:r>
      <w:r w:rsidRPr="000413B6">
        <w:t>Lokality, kde byl proveden směrový dopravní průzkum</w:t>
      </w:r>
      <w:bookmarkEnd w:id="13"/>
    </w:p>
    <w:p w14:paraId="6A481D85" w14:textId="77777777" w:rsidR="000413B6" w:rsidRDefault="000413B6" w:rsidP="009B792A"/>
    <w:p w14:paraId="2757D673" w14:textId="6FB944C3" w:rsidR="000413B6" w:rsidRDefault="000413B6" w:rsidP="000413B6">
      <w:pPr>
        <w:pStyle w:val="Titulek"/>
      </w:pPr>
      <w:bookmarkStart w:id="14" w:name="_Toc10441821"/>
      <w:r>
        <w:t xml:space="preserve">Tabulka </w:t>
      </w:r>
      <w:fldSimple w:instr=" SEQ Tabulka \* ARABIC ">
        <w:r w:rsidR="00BD1C13">
          <w:rPr>
            <w:noProof/>
          </w:rPr>
          <w:t>2</w:t>
        </w:r>
      </w:fldSimple>
      <w:r>
        <w:t xml:space="preserve"> </w:t>
      </w:r>
      <w:r w:rsidRPr="000413B6">
        <w:t>Tranzitní doprava ve městě, zjištěná z průzku</w:t>
      </w:r>
      <w:r w:rsidR="00D4248D">
        <w:t>mu (7:00 – 16:00, průjezd do 20 </w:t>
      </w:r>
      <w:r w:rsidRPr="000413B6">
        <w:t>min.)</w:t>
      </w:r>
      <w:bookmarkEnd w:id="14"/>
    </w:p>
    <w:tbl>
      <w:tblPr>
        <w:tblStyle w:val="Tabulka"/>
        <w:tblW w:w="4739" w:type="pct"/>
        <w:tblLayout w:type="fixed"/>
        <w:tblLook w:val="04A0" w:firstRow="1" w:lastRow="0" w:firstColumn="1" w:lastColumn="0" w:noHBand="0" w:noVBand="1"/>
      </w:tblPr>
      <w:tblGrid>
        <w:gridCol w:w="1051"/>
        <w:gridCol w:w="1913"/>
        <w:gridCol w:w="1914"/>
        <w:gridCol w:w="1914"/>
        <w:gridCol w:w="1914"/>
      </w:tblGrid>
      <w:tr w:rsidR="000413B6" w:rsidRPr="00E91BDF" w14:paraId="61697BC2" w14:textId="77777777" w:rsidTr="00BD1C1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04" w:type="pct"/>
            <w:noWrap/>
          </w:tcPr>
          <w:p w14:paraId="02A24A93" w14:textId="77777777" w:rsidR="000413B6" w:rsidRPr="00FA2AB4" w:rsidRDefault="000413B6" w:rsidP="00BD1C13">
            <w:pPr>
              <w:ind w:firstLine="0"/>
            </w:pPr>
            <w:r w:rsidRPr="00FA2AB4">
              <w:t>zdroj /</w:t>
            </w:r>
          </w:p>
          <w:p w14:paraId="2713971C" w14:textId="77777777" w:rsidR="000413B6" w:rsidRPr="00E826F1" w:rsidRDefault="000413B6" w:rsidP="00BD1C13">
            <w:pPr>
              <w:ind w:firstLine="0"/>
              <w:rPr>
                <w:highlight w:val="yellow"/>
              </w:rPr>
            </w:pPr>
            <w:r w:rsidRPr="00FA2AB4">
              <w:t>cíl</w:t>
            </w:r>
          </w:p>
        </w:tc>
        <w:tc>
          <w:tcPr>
            <w:tcW w:w="1099" w:type="pct"/>
            <w:noWrap/>
          </w:tcPr>
          <w:p w14:paraId="3598DF5F"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highlight w:val="yellow"/>
              </w:rPr>
            </w:pPr>
            <w:r w:rsidRPr="00E826F1">
              <w:rPr>
                <w:b w:val="0"/>
              </w:rPr>
              <w:t>Lokalita1</w:t>
            </w:r>
          </w:p>
        </w:tc>
        <w:tc>
          <w:tcPr>
            <w:tcW w:w="1099" w:type="pct"/>
          </w:tcPr>
          <w:p w14:paraId="44BE13F5"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highlight w:val="yellow"/>
              </w:rPr>
            </w:pPr>
            <w:r>
              <w:rPr>
                <w:b w:val="0"/>
              </w:rPr>
              <w:t>Lokalita 2</w:t>
            </w:r>
          </w:p>
        </w:tc>
        <w:tc>
          <w:tcPr>
            <w:tcW w:w="1099" w:type="pct"/>
          </w:tcPr>
          <w:p w14:paraId="4B106CAE"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highlight w:val="yellow"/>
              </w:rPr>
            </w:pPr>
            <w:r w:rsidRPr="00E826F1">
              <w:rPr>
                <w:b w:val="0"/>
              </w:rPr>
              <w:t>Lokalita 3</w:t>
            </w:r>
          </w:p>
        </w:tc>
        <w:tc>
          <w:tcPr>
            <w:tcW w:w="1099" w:type="pct"/>
          </w:tcPr>
          <w:p w14:paraId="50261E69" w14:textId="77777777" w:rsidR="000413B6" w:rsidRPr="00E826F1" w:rsidRDefault="000413B6" w:rsidP="00BD1C13">
            <w:pPr>
              <w:ind w:firstLine="0"/>
              <w:cnfStyle w:val="100000000000" w:firstRow="1" w:lastRow="0" w:firstColumn="0" w:lastColumn="0" w:oddVBand="0" w:evenVBand="0" w:oddHBand="0" w:evenHBand="0" w:firstRowFirstColumn="0" w:firstRowLastColumn="0" w:lastRowFirstColumn="0" w:lastRowLastColumn="0"/>
              <w:rPr>
                <w:b w:val="0"/>
                <w:highlight w:val="yellow"/>
              </w:rPr>
            </w:pPr>
            <w:r w:rsidRPr="00E826F1">
              <w:rPr>
                <w:b w:val="0"/>
              </w:rPr>
              <w:t>Lokalita 4</w:t>
            </w:r>
          </w:p>
        </w:tc>
      </w:tr>
      <w:tr w:rsidR="000413B6" w:rsidRPr="00E91BDF" w14:paraId="2C8AA365" w14:textId="77777777" w:rsidTr="00BD1C1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04" w:type="pct"/>
            <w:noWrap/>
          </w:tcPr>
          <w:p w14:paraId="26BDA49C" w14:textId="77777777" w:rsidR="000413B6" w:rsidRPr="00FA2AB4" w:rsidRDefault="000413B6" w:rsidP="00BD1C13">
            <w:pPr>
              <w:ind w:firstLine="0"/>
              <w:jc w:val="center"/>
              <w:rPr>
                <w:b/>
              </w:rPr>
            </w:pPr>
            <w:r w:rsidRPr="00FA2AB4">
              <w:rPr>
                <w:b/>
              </w:rPr>
              <w:t>Lokalita1</w:t>
            </w:r>
          </w:p>
        </w:tc>
        <w:tc>
          <w:tcPr>
            <w:tcW w:w="1099" w:type="pct"/>
            <w:noWrap/>
            <w:vAlign w:val="top"/>
          </w:tcPr>
          <w:p w14:paraId="5460B40F" w14:textId="77777777" w:rsidR="000413B6" w:rsidRPr="00E826F1" w:rsidRDefault="000413B6" w:rsidP="00BD1C13">
            <w:pPr>
              <w:cnfStyle w:val="000000100000" w:firstRow="0" w:lastRow="0" w:firstColumn="0" w:lastColumn="0" w:oddVBand="0" w:evenVBand="0" w:oddHBand="1" w:evenHBand="0" w:firstRowFirstColumn="0" w:firstRowLastColumn="0" w:lastRowFirstColumn="0" w:lastRowLastColumn="0"/>
              <w:rPr>
                <w:highlight w:val="yellow"/>
              </w:rPr>
            </w:pPr>
            <w:r w:rsidRPr="004823CA">
              <w:t>26</w:t>
            </w:r>
          </w:p>
        </w:tc>
        <w:tc>
          <w:tcPr>
            <w:tcW w:w="1099" w:type="pct"/>
            <w:vAlign w:val="top"/>
          </w:tcPr>
          <w:p w14:paraId="1CE896EB" w14:textId="77777777" w:rsidR="000413B6" w:rsidRPr="00E826F1" w:rsidRDefault="000413B6" w:rsidP="00BD1C13">
            <w:pPr>
              <w:cnfStyle w:val="000000100000" w:firstRow="0" w:lastRow="0" w:firstColumn="0" w:lastColumn="0" w:oddVBand="0" w:evenVBand="0" w:oddHBand="1" w:evenHBand="0" w:firstRowFirstColumn="0" w:firstRowLastColumn="0" w:lastRowFirstColumn="0" w:lastRowLastColumn="0"/>
              <w:rPr>
                <w:highlight w:val="yellow"/>
              </w:rPr>
            </w:pPr>
            <w:r w:rsidRPr="004823CA">
              <w:t>156</w:t>
            </w:r>
          </w:p>
        </w:tc>
        <w:tc>
          <w:tcPr>
            <w:tcW w:w="1099" w:type="pct"/>
            <w:vAlign w:val="top"/>
          </w:tcPr>
          <w:p w14:paraId="21F26554" w14:textId="77777777" w:rsidR="000413B6" w:rsidRPr="00E826F1" w:rsidRDefault="000413B6" w:rsidP="00BD1C13">
            <w:pPr>
              <w:cnfStyle w:val="000000100000" w:firstRow="0" w:lastRow="0" w:firstColumn="0" w:lastColumn="0" w:oddVBand="0" w:evenVBand="0" w:oddHBand="1" w:evenHBand="0" w:firstRowFirstColumn="0" w:firstRowLastColumn="0" w:lastRowFirstColumn="0" w:lastRowLastColumn="0"/>
              <w:rPr>
                <w:highlight w:val="yellow"/>
              </w:rPr>
            </w:pPr>
            <w:r w:rsidRPr="004823CA">
              <w:t>83</w:t>
            </w:r>
          </w:p>
        </w:tc>
        <w:tc>
          <w:tcPr>
            <w:tcW w:w="1099" w:type="pct"/>
            <w:vAlign w:val="top"/>
          </w:tcPr>
          <w:p w14:paraId="6B260494" w14:textId="77777777" w:rsidR="000413B6" w:rsidRPr="00E826F1" w:rsidRDefault="000413B6" w:rsidP="00BD1C13">
            <w:pPr>
              <w:cnfStyle w:val="000000100000" w:firstRow="0" w:lastRow="0" w:firstColumn="0" w:lastColumn="0" w:oddVBand="0" w:evenVBand="0" w:oddHBand="1" w:evenHBand="0" w:firstRowFirstColumn="0" w:firstRowLastColumn="0" w:lastRowFirstColumn="0" w:lastRowLastColumn="0"/>
              <w:rPr>
                <w:highlight w:val="yellow"/>
              </w:rPr>
            </w:pPr>
            <w:r w:rsidRPr="004823CA">
              <w:t>30</w:t>
            </w:r>
          </w:p>
        </w:tc>
      </w:tr>
      <w:tr w:rsidR="000413B6" w:rsidRPr="00E91BDF" w14:paraId="11589C67" w14:textId="77777777" w:rsidTr="00BD1C1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04" w:type="pct"/>
            <w:noWrap/>
          </w:tcPr>
          <w:p w14:paraId="5DAB164F" w14:textId="77777777" w:rsidR="000413B6" w:rsidRPr="00FA2AB4" w:rsidRDefault="000413B6" w:rsidP="00BD1C13">
            <w:pPr>
              <w:ind w:firstLine="0"/>
              <w:jc w:val="center"/>
            </w:pPr>
            <w:r w:rsidRPr="00FA2AB4">
              <w:rPr>
                <w:b/>
              </w:rPr>
              <w:t>Lokalita 2</w:t>
            </w:r>
          </w:p>
        </w:tc>
        <w:tc>
          <w:tcPr>
            <w:tcW w:w="1099" w:type="pct"/>
            <w:noWrap/>
            <w:vAlign w:val="top"/>
          </w:tcPr>
          <w:p w14:paraId="0783AC85" w14:textId="77777777" w:rsidR="000413B6" w:rsidRPr="00E826F1" w:rsidRDefault="000413B6" w:rsidP="00BD1C13">
            <w:pPr>
              <w:cnfStyle w:val="000000010000" w:firstRow="0" w:lastRow="0" w:firstColumn="0" w:lastColumn="0" w:oddVBand="0" w:evenVBand="0" w:oddHBand="0" w:evenHBand="1" w:firstRowFirstColumn="0" w:firstRowLastColumn="0" w:lastRowFirstColumn="0" w:lastRowLastColumn="0"/>
              <w:rPr>
                <w:highlight w:val="yellow"/>
              </w:rPr>
            </w:pPr>
            <w:r w:rsidRPr="004823CA">
              <w:t>76</w:t>
            </w:r>
          </w:p>
        </w:tc>
        <w:tc>
          <w:tcPr>
            <w:tcW w:w="1099" w:type="pct"/>
            <w:vAlign w:val="top"/>
          </w:tcPr>
          <w:p w14:paraId="617E194B" w14:textId="77777777" w:rsidR="000413B6" w:rsidRPr="00E826F1" w:rsidRDefault="000413B6" w:rsidP="00BD1C13">
            <w:pPr>
              <w:cnfStyle w:val="000000010000" w:firstRow="0" w:lastRow="0" w:firstColumn="0" w:lastColumn="0" w:oddVBand="0" w:evenVBand="0" w:oddHBand="0" w:evenHBand="1" w:firstRowFirstColumn="0" w:firstRowLastColumn="0" w:lastRowFirstColumn="0" w:lastRowLastColumn="0"/>
              <w:rPr>
                <w:highlight w:val="yellow"/>
              </w:rPr>
            </w:pPr>
            <w:r w:rsidRPr="004823CA">
              <w:t>235</w:t>
            </w:r>
          </w:p>
        </w:tc>
        <w:tc>
          <w:tcPr>
            <w:tcW w:w="1099" w:type="pct"/>
            <w:vAlign w:val="top"/>
          </w:tcPr>
          <w:p w14:paraId="3D9D4E2E" w14:textId="77777777" w:rsidR="000413B6" w:rsidRPr="00E826F1" w:rsidRDefault="000413B6" w:rsidP="00BD1C13">
            <w:pPr>
              <w:cnfStyle w:val="000000010000" w:firstRow="0" w:lastRow="0" w:firstColumn="0" w:lastColumn="0" w:oddVBand="0" w:evenVBand="0" w:oddHBand="0" w:evenHBand="1" w:firstRowFirstColumn="0" w:firstRowLastColumn="0" w:lastRowFirstColumn="0" w:lastRowLastColumn="0"/>
              <w:rPr>
                <w:highlight w:val="yellow"/>
              </w:rPr>
            </w:pPr>
            <w:r w:rsidRPr="004823CA">
              <w:t>586</w:t>
            </w:r>
          </w:p>
        </w:tc>
        <w:tc>
          <w:tcPr>
            <w:tcW w:w="1099" w:type="pct"/>
            <w:vAlign w:val="top"/>
          </w:tcPr>
          <w:p w14:paraId="56CCFED2" w14:textId="77777777" w:rsidR="000413B6" w:rsidRPr="00E826F1" w:rsidRDefault="000413B6" w:rsidP="00BD1C13">
            <w:pPr>
              <w:cnfStyle w:val="000000010000" w:firstRow="0" w:lastRow="0" w:firstColumn="0" w:lastColumn="0" w:oddVBand="0" w:evenVBand="0" w:oddHBand="0" w:evenHBand="1" w:firstRowFirstColumn="0" w:firstRowLastColumn="0" w:lastRowFirstColumn="0" w:lastRowLastColumn="0"/>
              <w:rPr>
                <w:highlight w:val="yellow"/>
              </w:rPr>
            </w:pPr>
            <w:r w:rsidRPr="004823CA">
              <w:t>189</w:t>
            </w:r>
          </w:p>
        </w:tc>
      </w:tr>
      <w:tr w:rsidR="000413B6" w:rsidRPr="00E91BDF" w14:paraId="15D87C46" w14:textId="77777777" w:rsidTr="00BD1C1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04" w:type="pct"/>
            <w:noWrap/>
          </w:tcPr>
          <w:p w14:paraId="0F74D44B" w14:textId="77777777" w:rsidR="000413B6" w:rsidRPr="00FA2AB4" w:rsidRDefault="000413B6" w:rsidP="00BD1C13">
            <w:pPr>
              <w:ind w:firstLine="0"/>
              <w:jc w:val="center"/>
            </w:pPr>
            <w:r w:rsidRPr="00FA2AB4">
              <w:rPr>
                <w:b/>
              </w:rPr>
              <w:t>Lokalita 3</w:t>
            </w:r>
          </w:p>
        </w:tc>
        <w:tc>
          <w:tcPr>
            <w:tcW w:w="1099" w:type="pct"/>
            <w:noWrap/>
            <w:vAlign w:val="top"/>
          </w:tcPr>
          <w:p w14:paraId="1000EF8E" w14:textId="77777777" w:rsidR="000413B6" w:rsidRPr="00E826F1" w:rsidRDefault="000413B6" w:rsidP="00BD1C13">
            <w:pPr>
              <w:cnfStyle w:val="000000100000" w:firstRow="0" w:lastRow="0" w:firstColumn="0" w:lastColumn="0" w:oddVBand="0" w:evenVBand="0" w:oddHBand="1" w:evenHBand="0" w:firstRowFirstColumn="0" w:firstRowLastColumn="0" w:lastRowFirstColumn="0" w:lastRowLastColumn="0"/>
              <w:rPr>
                <w:highlight w:val="yellow"/>
              </w:rPr>
            </w:pPr>
            <w:r w:rsidRPr="004823CA">
              <w:t>37</w:t>
            </w:r>
          </w:p>
        </w:tc>
        <w:tc>
          <w:tcPr>
            <w:tcW w:w="1099" w:type="pct"/>
            <w:vAlign w:val="top"/>
          </w:tcPr>
          <w:p w14:paraId="0EF2D7CE" w14:textId="77777777" w:rsidR="000413B6" w:rsidRPr="00E826F1" w:rsidRDefault="000413B6" w:rsidP="00BD1C13">
            <w:pPr>
              <w:cnfStyle w:val="000000100000" w:firstRow="0" w:lastRow="0" w:firstColumn="0" w:lastColumn="0" w:oddVBand="0" w:evenVBand="0" w:oddHBand="1" w:evenHBand="0" w:firstRowFirstColumn="0" w:firstRowLastColumn="0" w:lastRowFirstColumn="0" w:lastRowLastColumn="0"/>
              <w:rPr>
                <w:highlight w:val="yellow"/>
              </w:rPr>
            </w:pPr>
            <w:r w:rsidRPr="004823CA">
              <w:t>864</w:t>
            </w:r>
          </w:p>
        </w:tc>
        <w:tc>
          <w:tcPr>
            <w:tcW w:w="1099" w:type="pct"/>
            <w:vAlign w:val="top"/>
          </w:tcPr>
          <w:p w14:paraId="154DBCAD" w14:textId="77777777" w:rsidR="000413B6" w:rsidRPr="00E826F1" w:rsidRDefault="000413B6" w:rsidP="00BD1C13">
            <w:pPr>
              <w:cnfStyle w:val="000000100000" w:firstRow="0" w:lastRow="0" w:firstColumn="0" w:lastColumn="0" w:oddVBand="0" w:evenVBand="0" w:oddHBand="1" w:evenHBand="0" w:firstRowFirstColumn="0" w:firstRowLastColumn="0" w:lastRowFirstColumn="0" w:lastRowLastColumn="0"/>
              <w:rPr>
                <w:highlight w:val="yellow"/>
              </w:rPr>
            </w:pPr>
            <w:r w:rsidRPr="004823CA">
              <w:t>36</w:t>
            </w:r>
          </w:p>
        </w:tc>
        <w:tc>
          <w:tcPr>
            <w:tcW w:w="1099" w:type="pct"/>
            <w:vAlign w:val="top"/>
          </w:tcPr>
          <w:p w14:paraId="624BED39" w14:textId="77777777" w:rsidR="000413B6" w:rsidRPr="00E826F1" w:rsidRDefault="000413B6" w:rsidP="00BD1C13">
            <w:pPr>
              <w:cnfStyle w:val="000000100000" w:firstRow="0" w:lastRow="0" w:firstColumn="0" w:lastColumn="0" w:oddVBand="0" w:evenVBand="0" w:oddHBand="1" w:evenHBand="0" w:firstRowFirstColumn="0" w:firstRowLastColumn="0" w:lastRowFirstColumn="0" w:lastRowLastColumn="0"/>
              <w:rPr>
                <w:highlight w:val="yellow"/>
              </w:rPr>
            </w:pPr>
            <w:r w:rsidRPr="004823CA">
              <w:t>20</w:t>
            </w:r>
          </w:p>
        </w:tc>
      </w:tr>
      <w:tr w:rsidR="000413B6" w:rsidRPr="00E91BDF" w14:paraId="5154484A" w14:textId="77777777" w:rsidTr="00BD1C13">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04" w:type="pct"/>
            <w:noWrap/>
          </w:tcPr>
          <w:p w14:paraId="2D2457BB" w14:textId="77777777" w:rsidR="000413B6" w:rsidRPr="00FA2AB4" w:rsidRDefault="000413B6" w:rsidP="00BD1C13">
            <w:pPr>
              <w:ind w:firstLine="0"/>
              <w:jc w:val="center"/>
            </w:pPr>
            <w:r w:rsidRPr="00FA2AB4">
              <w:rPr>
                <w:b/>
              </w:rPr>
              <w:t>Lokalita 4</w:t>
            </w:r>
          </w:p>
        </w:tc>
        <w:tc>
          <w:tcPr>
            <w:tcW w:w="1099" w:type="pct"/>
            <w:noWrap/>
            <w:vAlign w:val="top"/>
          </w:tcPr>
          <w:p w14:paraId="664673A7" w14:textId="77777777" w:rsidR="000413B6" w:rsidRPr="00E826F1" w:rsidRDefault="000413B6" w:rsidP="00BD1C13">
            <w:pPr>
              <w:cnfStyle w:val="000000010000" w:firstRow="0" w:lastRow="0" w:firstColumn="0" w:lastColumn="0" w:oddVBand="0" w:evenVBand="0" w:oddHBand="0" w:evenHBand="1" w:firstRowFirstColumn="0" w:firstRowLastColumn="0" w:lastRowFirstColumn="0" w:lastRowLastColumn="0"/>
              <w:rPr>
                <w:highlight w:val="yellow"/>
              </w:rPr>
            </w:pPr>
            <w:r w:rsidRPr="004823CA">
              <w:t>33</w:t>
            </w:r>
          </w:p>
        </w:tc>
        <w:tc>
          <w:tcPr>
            <w:tcW w:w="1099" w:type="pct"/>
            <w:vAlign w:val="top"/>
          </w:tcPr>
          <w:p w14:paraId="37CFBBE3" w14:textId="77777777" w:rsidR="000413B6" w:rsidRPr="00E826F1" w:rsidRDefault="000413B6" w:rsidP="00BD1C13">
            <w:pPr>
              <w:cnfStyle w:val="000000010000" w:firstRow="0" w:lastRow="0" w:firstColumn="0" w:lastColumn="0" w:oddVBand="0" w:evenVBand="0" w:oddHBand="0" w:evenHBand="1" w:firstRowFirstColumn="0" w:firstRowLastColumn="0" w:lastRowFirstColumn="0" w:lastRowLastColumn="0"/>
              <w:rPr>
                <w:highlight w:val="yellow"/>
              </w:rPr>
            </w:pPr>
            <w:r w:rsidRPr="004823CA">
              <w:t>278</w:t>
            </w:r>
          </w:p>
        </w:tc>
        <w:tc>
          <w:tcPr>
            <w:tcW w:w="1099" w:type="pct"/>
            <w:vAlign w:val="top"/>
          </w:tcPr>
          <w:p w14:paraId="3767D4B9" w14:textId="77777777" w:rsidR="000413B6" w:rsidRPr="00E826F1" w:rsidRDefault="000413B6" w:rsidP="00BD1C13">
            <w:pPr>
              <w:cnfStyle w:val="000000010000" w:firstRow="0" w:lastRow="0" w:firstColumn="0" w:lastColumn="0" w:oddVBand="0" w:evenVBand="0" w:oddHBand="0" w:evenHBand="1" w:firstRowFirstColumn="0" w:firstRowLastColumn="0" w:lastRowFirstColumn="0" w:lastRowLastColumn="0"/>
              <w:rPr>
                <w:highlight w:val="yellow"/>
              </w:rPr>
            </w:pPr>
            <w:r w:rsidRPr="004823CA">
              <w:t>26</w:t>
            </w:r>
          </w:p>
        </w:tc>
        <w:tc>
          <w:tcPr>
            <w:tcW w:w="1099" w:type="pct"/>
            <w:vAlign w:val="top"/>
          </w:tcPr>
          <w:p w14:paraId="25588E35" w14:textId="77777777" w:rsidR="000413B6" w:rsidRPr="00E826F1" w:rsidRDefault="000413B6" w:rsidP="00BD1C13">
            <w:pPr>
              <w:cnfStyle w:val="000000010000" w:firstRow="0" w:lastRow="0" w:firstColumn="0" w:lastColumn="0" w:oddVBand="0" w:evenVBand="0" w:oddHBand="0" w:evenHBand="1" w:firstRowFirstColumn="0" w:firstRowLastColumn="0" w:lastRowFirstColumn="0" w:lastRowLastColumn="0"/>
              <w:rPr>
                <w:highlight w:val="yellow"/>
              </w:rPr>
            </w:pPr>
            <w:r w:rsidRPr="004823CA">
              <w:t>36</w:t>
            </w:r>
          </w:p>
        </w:tc>
      </w:tr>
    </w:tbl>
    <w:p w14:paraId="096DE5B1" w14:textId="77777777" w:rsidR="000413B6" w:rsidRDefault="000413B6" w:rsidP="000413B6"/>
    <w:p w14:paraId="58B6DACC" w14:textId="2B6FDA6C" w:rsidR="000413B6" w:rsidRDefault="000413B6" w:rsidP="000413B6">
      <w:pPr>
        <w:pStyle w:val="Nadpis2"/>
      </w:pPr>
      <w:bookmarkStart w:id="15" w:name="_Toc10442589"/>
      <w:r>
        <w:t>Průzkum dopravního chování</w:t>
      </w:r>
      <w:bookmarkEnd w:id="15"/>
    </w:p>
    <w:p w14:paraId="7A669565" w14:textId="77777777" w:rsidR="000413B6" w:rsidRDefault="000413B6" w:rsidP="000413B6">
      <w:pPr>
        <w:jc w:val="both"/>
      </w:pPr>
      <w:r>
        <w:t xml:space="preserve">Pro stanovení vnitřních dopravních vztahů byly využity údaje z průzkumu dopravního chování (PDCH). V rámci PDCH bylo zaznamenáno 4518 cest provedených 2506 obyvateli, pro které byl sledován počátek (zdroj) cesty, cíl, účel cesty a dopravní prostředek (mód). Jelikož se v tomto případě jedná o </w:t>
      </w:r>
      <w:proofErr w:type="spellStart"/>
      <w:r>
        <w:t>unimodální</w:t>
      </w:r>
      <w:proofErr w:type="spellEnd"/>
      <w:r>
        <w:t xml:space="preserve"> model, byly pro účely modelu použity jen cesty individuální automobilovou dopravou (IAD). </w:t>
      </w:r>
    </w:p>
    <w:p w14:paraId="37D96E79" w14:textId="13430E81" w:rsidR="000413B6" w:rsidRDefault="000413B6" w:rsidP="000413B6">
      <w:pPr>
        <w:pStyle w:val="Nadpis2"/>
      </w:pPr>
      <w:bookmarkStart w:id="16" w:name="_Toc10442590"/>
      <w:r>
        <w:lastRenderedPageBreak/>
        <w:t>Celostátní sčítání dopravy 2016</w:t>
      </w:r>
      <w:bookmarkEnd w:id="16"/>
    </w:p>
    <w:p w14:paraId="5AE4EA6F" w14:textId="77777777" w:rsidR="000413B6" w:rsidRDefault="000413B6" w:rsidP="000413B6">
      <w:r>
        <w:t>Pro zpracování a kalibraci modelu dopravy města Humpolec byly rovněž využity údaje ze Sčítání dopravy v roce 2016</w:t>
      </w:r>
      <w:r>
        <w:rPr>
          <w:rStyle w:val="Znakapoznpodarou"/>
        </w:rPr>
        <w:footnoteReference w:id="1"/>
      </w:r>
      <w:r>
        <w:t xml:space="preserve">. Tyto údaje obsahují intenzity i na hlavních komunikacích města Humpolec a to pro osobní i nákladní dopravu. Intenzity z celostátního sčítání dopravy byly pro kalibraci modelu využity pouze na komunikacích, kde nebylo provedeno profilové sčítání dopravy, popsané v kapitole 2.1 </w:t>
      </w:r>
      <w:sdt>
        <w:sdtPr>
          <w:id w:val="-1691829263"/>
          <w:citation/>
        </w:sdtPr>
        <w:sdtEndPr/>
        <w:sdtContent>
          <w:r>
            <w:fldChar w:fldCharType="begin"/>
          </w:r>
          <w:r>
            <w:instrText xml:space="preserve"> CITATION Mat19 \l 1029 </w:instrText>
          </w:r>
          <w:r>
            <w:fldChar w:fldCharType="separate"/>
          </w:r>
          <w:r w:rsidRPr="00533312">
            <w:rPr>
              <w:noProof/>
            </w:rPr>
            <w:t>(Matuzsková, 2018)</w:t>
          </w:r>
          <w:r>
            <w:fldChar w:fldCharType="end"/>
          </w:r>
        </w:sdtContent>
      </w:sdt>
      <w:r>
        <w:t>.</w:t>
      </w:r>
    </w:p>
    <w:p w14:paraId="0F35852F" w14:textId="46D8198C" w:rsidR="000413B6" w:rsidRDefault="00B61BDA" w:rsidP="00DC72B6">
      <w:pPr>
        <w:pStyle w:val="Nadpis1"/>
        <w:numPr>
          <w:ilvl w:val="0"/>
          <w:numId w:val="1"/>
        </w:numPr>
      </w:pPr>
      <w:bookmarkStart w:id="17" w:name="_Toc10098324"/>
      <w:bookmarkStart w:id="18" w:name="_Toc10442591"/>
      <w:r w:rsidRPr="00B61BDA">
        <w:t>Popis tvorby modelu</w:t>
      </w:r>
      <w:bookmarkEnd w:id="17"/>
      <w:bookmarkEnd w:id="18"/>
    </w:p>
    <w:p w14:paraId="4F602581" w14:textId="77777777" w:rsidR="00B61BDA" w:rsidRDefault="00B61BDA" w:rsidP="00B61BDA">
      <w:pPr>
        <w:jc w:val="both"/>
      </w:pPr>
      <w:r>
        <w:t xml:space="preserve">Město Humpolec a jeho nejbližší okolí bylo rozděleno na dopravní zóny, které odpovídají sčítacím obvodům (SO). Zóny představují v modelu zdroje a cíle dopravy, tedy oblasti (resp. těžiště oblastí, tzv. </w:t>
      </w:r>
      <w:proofErr w:type="spellStart"/>
      <w:r>
        <w:t>centroidy</w:t>
      </w:r>
      <w:proofErr w:type="spellEnd"/>
      <w:r>
        <w:t xml:space="preserve">), kde cesty vznikají a končí. Celkem má model dopravy 73 zón, z čehož je 57 zón interních (SO) a 16 externích, což jsou body na koncích modelové dopravní sítě, kudy se doprava dostává do modelového území a kudy z něj vyjíždí. Jelikož se jedná o </w:t>
      </w:r>
      <w:proofErr w:type="spellStart"/>
      <w:r>
        <w:t>unimodální</w:t>
      </w:r>
      <w:proofErr w:type="spellEnd"/>
      <w:r>
        <w:t xml:space="preserve"> model, byly v něm řešeny pouze cesty automobilovou dopravou a silniční nákladní dopravou.</w:t>
      </w:r>
    </w:p>
    <w:p w14:paraId="04E896B4" w14:textId="368BB5BB" w:rsidR="00B61BDA" w:rsidRDefault="00B61BDA" w:rsidP="00B61BDA">
      <w:pPr>
        <w:jc w:val="both"/>
      </w:pPr>
      <w:r>
        <w:t>Model dopravy obsahuje dopravní poptávku a dopravní nabídku.  Dopravní poptávka ve vnitřní části modelu byla odvozena z průzkumu dopravního chování. Externí dopravní poptávka byla odvozena ze směrového dopravního průzkumu.</w:t>
      </w:r>
    </w:p>
    <w:p w14:paraId="69EA2BB0" w14:textId="4BAFD523" w:rsidR="00B61BDA" w:rsidRDefault="00B61BDA" w:rsidP="00B61BDA">
      <w:r>
        <w:rPr>
          <w:i/>
          <w:noProof/>
          <w:lang w:eastAsia="cs-CZ"/>
        </w:rPr>
        <w:lastRenderedPageBreak/>
        <w:drawing>
          <wp:inline distT="0" distB="0" distL="0" distR="0" wp14:anchorId="33908E3C" wp14:editId="4BAD6A90">
            <wp:extent cx="5759450" cy="3868420"/>
            <wp:effectExtent l="0" t="0" r="0" b="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M_zony_SO.png"/>
                    <pic:cNvPicPr/>
                  </pic:nvPicPr>
                  <pic:blipFill>
                    <a:blip r:embed="rId13">
                      <a:extLst>
                        <a:ext uri="{28A0092B-C50C-407E-A947-70E740481C1C}">
                          <a14:useLocalDpi xmlns:a14="http://schemas.microsoft.com/office/drawing/2010/main" val="0"/>
                        </a:ext>
                      </a:extLst>
                    </a:blip>
                    <a:stretch>
                      <a:fillRect/>
                    </a:stretch>
                  </pic:blipFill>
                  <pic:spPr>
                    <a:xfrm>
                      <a:off x="0" y="0"/>
                      <a:ext cx="5759450" cy="3868420"/>
                    </a:xfrm>
                    <a:prstGeom prst="rect">
                      <a:avLst/>
                    </a:prstGeom>
                  </pic:spPr>
                </pic:pic>
              </a:graphicData>
            </a:graphic>
          </wp:inline>
        </w:drawing>
      </w:r>
    </w:p>
    <w:p w14:paraId="56DDFD30" w14:textId="2D34B77C" w:rsidR="00B61BDA" w:rsidRDefault="00B61BDA" w:rsidP="00B61BDA">
      <w:pPr>
        <w:pStyle w:val="Titulek"/>
      </w:pPr>
      <w:bookmarkStart w:id="19" w:name="_Toc10441897"/>
      <w:r>
        <w:t xml:space="preserve">Obr. </w:t>
      </w:r>
      <w:fldSimple w:instr=" SEQ Obr. \* ARABIC ">
        <w:r w:rsidR="00DC734F">
          <w:rPr>
            <w:noProof/>
          </w:rPr>
          <w:t>3</w:t>
        </w:r>
      </w:fldSimple>
      <w:r>
        <w:t xml:space="preserve"> </w:t>
      </w:r>
      <w:r w:rsidRPr="00B61BDA">
        <w:t>Dopravní zóny modelu města Humpolec</w:t>
      </w:r>
      <w:bookmarkEnd w:id="19"/>
    </w:p>
    <w:p w14:paraId="06DBF284" w14:textId="428BA90E" w:rsidR="00B61BDA" w:rsidRPr="00B61BDA" w:rsidRDefault="00B61BDA" w:rsidP="00B61BDA">
      <w:pPr>
        <w:jc w:val="both"/>
      </w:pPr>
      <w:r w:rsidRPr="00B61BDA">
        <w:t>Interní i externí doprava byla zpracována do poptávkových matic automobilové a silniční nákladní dopravy. Modelové intenzity dopravy byly vypočteny procesem zatěžování – přidělení matic dopravních vztahů na modelovou dopravní síť. Zatěžování bylo provedeno způsobem „</w:t>
      </w:r>
      <w:proofErr w:type="spellStart"/>
      <w:r w:rsidRPr="00B61BDA">
        <w:t>Equlibrium</w:t>
      </w:r>
      <w:proofErr w:type="spellEnd"/>
      <w:r w:rsidRPr="00B61BDA">
        <w:t>“, tedy rovnovážným zatěžováním, kde je pro každý dopravní vztah hledána časově nejkratší trasa, na kterou se tento vztah přidělí. Proces hledání trasy je iterativní -  výpočet je opakován tak dlouho, dokud nenastane rovnováha mezi dopravní nabídkou a poptávkou. Rovnováha je nalezena tehdy, kdy žádný účastník dopravy si již nemůže zlepšit (zkrátit) čas své cesty. Dopravní model byl zpracován v prostředí SW EMME. Modelové dopravní intenzity byly poté kalibrovány tak, aby modelové výsledky odpovídaly údajům ze sčítání dopravy.</w:t>
      </w:r>
    </w:p>
    <w:p w14:paraId="67F6F23E" w14:textId="53CE9E56" w:rsidR="00DA32E1" w:rsidRDefault="00B61BDA" w:rsidP="00B61BDA">
      <w:pPr>
        <w:pStyle w:val="Nadpis2"/>
      </w:pPr>
      <w:bookmarkStart w:id="20" w:name="_Toc10442592"/>
      <w:r>
        <w:t>Kalibrace modelu</w:t>
      </w:r>
      <w:bookmarkEnd w:id="20"/>
    </w:p>
    <w:p w14:paraId="346CC2F0" w14:textId="77777777" w:rsidR="00B61BDA" w:rsidRDefault="00B61BDA" w:rsidP="00B61BDA">
      <w:pPr>
        <w:jc w:val="both"/>
      </w:pPr>
      <w:r>
        <w:t>Pro porovnání modelových intenzit a intenzit z průzkumů byla využita GEH statistika, která je obvykle využívána při testu dobré shody. GEH statistika ověřuje, zdali má náhodná veličina nějaké určité předem dané rozdělení. Statistika zahrnuje jak relativní, tak absolutní chybu a je tedy vhodná pro vyjádření shody modelu a reality. Vztah určující výsledky statistiky GEH je:</w:t>
      </w:r>
    </w:p>
    <w:p w14:paraId="4B7F3572" w14:textId="77777777" w:rsidR="00B61BDA" w:rsidRDefault="00B61BDA" w:rsidP="00B61BDA">
      <m:oMathPara>
        <m:oMath>
          <m:r>
            <w:rPr>
              <w:rFonts w:ascii="Cambria Math" w:hAnsi="Cambria Math"/>
            </w:rPr>
            <m:t>GEH=</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M-C</m:t>
                          </m:r>
                        </m:e>
                      </m:d>
                    </m:e>
                    <m:sup>
                      <m:r>
                        <w:rPr>
                          <w:rFonts w:ascii="Cambria Math" w:hAnsi="Cambria Math"/>
                        </w:rPr>
                        <m:t>2</m:t>
                      </m:r>
                    </m:sup>
                  </m:sSup>
                </m:num>
                <m:den>
                  <m:d>
                    <m:dPr>
                      <m:ctrlPr>
                        <w:rPr>
                          <w:rFonts w:ascii="Cambria Math" w:hAnsi="Cambria Math"/>
                          <w:i/>
                        </w:rPr>
                      </m:ctrlPr>
                    </m:dPr>
                    <m:e>
                      <m:r>
                        <w:rPr>
                          <w:rFonts w:ascii="Cambria Math" w:hAnsi="Cambria Math"/>
                        </w:rPr>
                        <m:t>M+C</m:t>
                      </m:r>
                    </m:e>
                  </m:d>
                  <m:r>
                    <w:rPr>
                      <w:rFonts w:ascii="Cambria Math" w:hAnsi="Cambria Math"/>
                    </w:rPr>
                    <m:t>/2</m:t>
                  </m:r>
                </m:den>
              </m:f>
            </m:e>
          </m:rad>
        </m:oMath>
      </m:oMathPara>
    </w:p>
    <w:p w14:paraId="6A324275" w14:textId="77777777" w:rsidR="00B61BDA" w:rsidRDefault="00B61BDA" w:rsidP="00B61BDA">
      <w:r>
        <w:lastRenderedPageBreak/>
        <w:t xml:space="preserve">kde </w:t>
      </w:r>
      <w:r w:rsidRPr="00D97757">
        <w:rPr>
          <w:i/>
        </w:rPr>
        <w:t>M</w:t>
      </w:r>
      <w:r>
        <w:t xml:space="preserve"> je intenzita spočítaná v modelu a </w:t>
      </w:r>
      <w:r w:rsidRPr="00D97757">
        <w:rPr>
          <w:i/>
        </w:rPr>
        <w:t>C</w:t>
      </w:r>
      <w:r>
        <w:t xml:space="preserve"> je intenzita empiricky získaná v terénu.</w:t>
      </w:r>
    </w:p>
    <w:p w14:paraId="252C7FDC" w14:textId="77777777" w:rsidR="00B61BDA" w:rsidRDefault="00B61BDA" w:rsidP="00B61BDA">
      <w:pPr>
        <w:jc w:val="both"/>
      </w:pPr>
      <w:r>
        <w:t xml:space="preserve">Existuje více statistických metod, jako je například střední absolutní chyba, střední absolutní procentuální chyba nebo střední kvadratická odchylka. Každá z těchto metod má své vhodné i méně vhodné užití. Statistika GEH je však nejčastěji používaná </w:t>
      </w:r>
      <w:sdt>
        <w:sdtPr>
          <w:id w:val="-2130854167"/>
          <w:citation/>
        </w:sdtPr>
        <w:sdtEndPr/>
        <w:sdtContent>
          <w:r>
            <w:fldChar w:fldCharType="begin"/>
          </w:r>
          <w:r>
            <w:instrText xml:space="preserve"> CITATION Ond17 \l 1029 </w:instrText>
          </w:r>
          <w:r>
            <w:fldChar w:fldCharType="separate"/>
          </w:r>
          <w:r w:rsidRPr="00533312">
            <w:rPr>
              <w:noProof/>
            </w:rPr>
            <w:t>(Ondráčková, et al., 2017)</w:t>
          </w:r>
          <w:r>
            <w:fldChar w:fldCharType="end"/>
          </w:r>
        </w:sdtContent>
      </w:sdt>
      <w:r>
        <w:t>.</w:t>
      </w:r>
    </w:p>
    <w:p w14:paraId="3731F057" w14:textId="593980D8" w:rsidR="00B61BDA" w:rsidRPr="000C380F" w:rsidRDefault="00B61BDA" w:rsidP="00B61BDA">
      <w:pPr>
        <w:pStyle w:val="Titulek"/>
        <w:rPr>
          <w:i w:val="0"/>
        </w:rPr>
      </w:pPr>
      <w:bookmarkStart w:id="21" w:name="_Toc10441822"/>
      <w:r>
        <w:t xml:space="preserve">Tabulka </w:t>
      </w:r>
      <w:fldSimple w:instr=" SEQ Tabulka \* ARABIC ">
        <w:r w:rsidR="00BD1C13">
          <w:rPr>
            <w:noProof/>
          </w:rPr>
          <w:t>3</w:t>
        </w:r>
      </w:fldSimple>
      <w:r w:rsidR="00D4248D">
        <w:t xml:space="preserve"> </w:t>
      </w:r>
      <w:r w:rsidRPr="000C380F">
        <w:rPr>
          <w:i w:val="0"/>
        </w:rPr>
        <w:t xml:space="preserve">Doporučené hodnoty uplatnění metody GEH při kalibraci modelu, zdroj: </w:t>
      </w:r>
      <w:r w:rsidR="00D4248D">
        <w:rPr>
          <w:i w:val="0"/>
        </w:rPr>
        <w:t>Ondráčková, et. </w:t>
      </w:r>
      <w:proofErr w:type="gramStart"/>
      <w:r w:rsidR="00D4248D">
        <w:rPr>
          <w:i w:val="0"/>
        </w:rPr>
        <w:t>al</w:t>
      </w:r>
      <w:proofErr w:type="gramEnd"/>
      <w:r w:rsidR="00D4248D">
        <w:rPr>
          <w:i w:val="0"/>
        </w:rPr>
        <w:t>., 2017</w:t>
      </w:r>
      <w:bookmarkEnd w:id="21"/>
    </w:p>
    <w:tbl>
      <w:tblPr>
        <w:tblStyle w:val="Mkatabulky"/>
        <w:tblpPr w:leftFromText="141" w:rightFromText="141" w:vertAnchor="text" w:tblpY="1"/>
        <w:tblOverlap w:val="never"/>
        <w:tblW w:w="9322"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384"/>
        <w:gridCol w:w="2835"/>
        <w:gridCol w:w="1559"/>
        <w:gridCol w:w="993"/>
        <w:gridCol w:w="2551"/>
      </w:tblGrid>
      <w:tr w:rsidR="00B61BDA" w:rsidRPr="0097105A" w14:paraId="5619162D" w14:textId="77777777" w:rsidTr="00BD1C13">
        <w:trPr>
          <w:trHeight w:val="565"/>
        </w:trPr>
        <w:tc>
          <w:tcPr>
            <w:tcW w:w="1384" w:type="dxa"/>
            <w:vMerge w:val="restart"/>
            <w:vAlign w:val="center"/>
          </w:tcPr>
          <w:p w14:paraId="11DE1625" w14:textId="77777777" w:rsidR="00B61BDA" w:rsidRPr="0097105A" w:rsidRDefault="00B61BDA" w:rsidP="00BD1C13">
            <w:pPr>
              <w:ind w:firstLine="0"/>
              <w:rPr>
                <w:color w:val="000000"/>
                <w:szCs w:val="20"/>
              </w:rPr>
            </w:pPr>
            <w:r w:rsidRPr="0097105A">
              <w:rPr>
                <w:color w:val="000000"/>
                <w:szCs w:val="20"/>
              </w:rPr>
              <w:t>Zatížení dopravní sítě silniční dopravy</w:t>
            </w:r>
          </w:p>
        </w:tc>
        <w:tc>
          <w:tcPr>
            <w:tcW w:w="2835" w:type="dxa"/>
            <w:vMerge w:val="restart"/>
            <w:vAlign w:val="center"/>
          </w:tcPr>
          <w:p w14:paraId="1004496F" w14:textId="77777777" w:rsidR="00B61BDA" w:rsidRPr="0097105A" w:rsidRDefault="00B61BDA" w:rsidP="00BD1C13">
            <w:pPr>
              <w:ind w:firstLine="0"/>
              <w:rPr>
                <w:color w:val="000000"/>
                <w:szCs w:val="20"/>
              </w:rPr>
            </w:pPr>
            <w:r w:rsidRPr="0097105A">
              <w:rPr>
                <w:color w:val="000000"/>
                <w:szCs w:val="20"/>
              </w:rPr>
              <w:t xml:space="preserve">Celodenní intenzity </w:t>
            </w:r>
          </w:p>
        </w:tc>
        <w:tc>
          <w:tcPr>
            <w:tcW w:w="1559" w:type="dxa"/>
            <w:vAlign w:val="center"/>
          </w:tcPr>
          <w:p w14:paraId="0F81DF73" w14:textId="77777777" w:rsidR="00B61BDA" w:rsidRPr="0097105A" w:rsidRDefault="00B61BDA" w:rsidP="00BD1C13">
            <w:pPr>
              <w:ind w:firstLine="0"/>
              <w:rPr>
                <w:color w:val="000000"/>
                <w:szCs w:val="20"/>
              </w:rPr>
            </w:pPr>
            <w:r w:rsidRPr="0097105A">
              <w:rPr>
                <w:color w:val="000000"/>
                <w:szCs w:val="20"/>
              </w:rPr>
              <w:t>Podíl GEH&lt; 10</w:t>
            </w:r>
          </w:p>
        </w:tc>
        <w:tc>
          <w:tcPr>
            <w:tcW w:w="993" w:type="dxa"/>
            <w:vAlign w:val="center"/>
          </w:tcPr>
          <w:p w14:paraId="0465F421" w14:textId="77777777" w:rsidR="00B61BDA" w:rsidRPr="0097105A" w:rsidRDefault="00B61BDA" w:rsidP="00BD1C13">
            <w:pPr>
              <w:ind w:firstLine="0"/>
              <w:rPr>
                <w:color w:val="000000"/>
                <w:szCs w:val="20"/>
              </w:rPr>
            </w:pPr>
            <w:r w:rsidRPr="0097105A">
              <w:rPr>
                <w:color w:val="000000"/>
                <w:szCs w:val="20"/>
              </w:rPr>
              <w:t>&gt; 45 %</w:t>
            </w:r>
          </w:p>
        </w:tc>
        <w:tc>
          <w:tcPr>
            <w:tcW w:w="2551" w:type="dxa"/>
            <w:vMerge w:val="restart"/>
            <w:vAlign w:val="center"/>
          </w:tcPr>
          <w:p w14:paraId="5653560D" w14:textId="77777777" w:rsidR="00B61BDA" w:rsidRPr="0097105A" w:rsidRDefault="00B61BDA" w:rsidP="00BD1C13">
            <w:pPr>
              <w:ind w:firstLine="0"/>
              <w:rPr>
                <w:color w:val="000000"/>
                <w:szCs w:val="20"/>
              </w:rPr>
            </w:pPr>
            <w:r w:rsidRPr="0097105A">
              <w:rPr>
                <w:color w:val="000000"/>
                <w:szCs w:val="20"/>
              </w:rPr>
              <w:t>Pouze pro 24hodinové intenzity</w:t>
            </w:r>
          </w:p>
        </w:tc>
      </w:tr>
      <w:tr w:rsidR="00B61BDA" w14:paraId="2F3A6840" w14:textId="77777777" w:rsidTr="00BD1C13">
        <w:trPr>
          <w:trHeight w:val="559"/>
        </w:trPr>
        <w:tc>
          <w:tcPr>
            <w:tcW w:w="1384" w:type="dxa"/>
            <w:vMerge/>
            <w:vAlign w:val="center"/>
          </w:tcPr>
          <w:p w14:paraId="1B7493F1" w14:textId="77777777" w:rsidR="00B61BDA" w:rsidRPr="0097105A" w:rsidRDefault="00B61BDA" w:rsidP="00BD1C13">
            <w:pPr>
              <w:ind w:firstLine="0"/>
              <w:rPr>
                <w:color w:val="000000"/>
                <w:szCs w:val="20"/>
              </w:rPr>
            </w:pPr>
          </w:p>
        </w:tc>
        <w:tc>
          <w:tcPr>
            <w:tcW w:w="2835" w:type="dxa"/>
            <w:vMerge/>
            <w:vAlign w:val="center"/>
          </w:tcPr>
          <w:p w14:paraId="625C44FD" w14:textId="77777777" w:rsidR="00B61BDA" w:rsidRPr="0097105A" w:rsidRDefault="00B61BDA" w:rsidP="00BD1C13">
            <w:pPr>
              <w:ind w:firstLine="0"/>
              <w:rPr>
                <w:color w:val="000000"/>
                <w:szCs w:val="20"/>
              </w:rPr>
            </w:pPr>
          </w:p>
        </w:tc>
        <w:tc>
          <w:tcPr>
            <w:tcW w:w="1559" w:type="dxa"/>
            <w:vAlign w:val="center"/>
          </w:tcPr>
          <w:p w14:paraId="08CF7FD8" w14:textId="77777777" w:rsidR="00B61BDA" w:rsidRPr="0097105A" w:rsidRDefault="00B61BDA" w:rsidP="00BD1C13">
            <w:pPr>
              <w:ind w:firstLine="0"/>
              <w:rPr>
                <w:color w:val="000000"/>
                <w:szCs w:val="20"/>
              </w:rPr>
            </w:pPr>
            <w:r w:rsidRPr="0097105A">
              <w:rPr>
                <w:color w:val="000000"/>
                <w:szCs w:val="20"/>
              </w:rPr>
              <w:t>Korelace</w:t>
            </w:r>
          </w:p>
        </w:tc>
        <w:tc>
          <w:tcPr>
            <w:tcW w:w="993" w:type="dxa"/>
            <w:vAlign w:val="center"/>
          </w:tcPr>
          <w:p w14:paraId="1B684475" w14:textId="77777777" w:rsidR="00B61BDA" w:rsidRPr="0097105A" w:rsidRDefault="00B61BDA" w:rsidP="00BD1C13">
            <w:pPr>
              <w:ind w:firstLine="0"/>
              <w:rPr>
                <w:color w:val="000000"/>
                <w:szCs w:val="20"/>
              </w:rPr>
            </w:pPr>
            <w:r w:rsidRPr="0097105A">
              <w:rPr>
                <w:color w:val="000000"/>
                <w:szCs w:val="20"/>
              </w:rPr>
              <w:t>&gt; 90 %</w:t>
            </w:r>
          </w:p>
        </w:tc>
        <w:tc>
          <w:tcPr>
            <w:tcW w:w="2551" w:type="dxa"/>
            <w:vMerge/>
            <w:vAlign w:val="center"/>
          </w:tcPr>
          <w:p w14:paraId="0A16FED2" w14:textId="77777777" w:rsidR="00B61BDA" w:rsidRDefault="00B61BDA" w:rsidP="00BD1C13">
            <w:pPr>
              <w:ind w:firstLine="0"/>
              <w:rPr>
                <w:color w:val="000000"/>
              </w:rPr>
            </w:pPr>
          </w:p>
        </w:tc>
      </w:tr>
      <w:tr w:rsidR="00B61BDA" w14:paraId="008010C6" w14:textId="77777777" w:rsidTr="00BD1C13">
        <w:tc>
          <w:tcPr>
            <w:tcW w:w="1384" w:type="dxa"/>
            <w:vMerge/>
            <w:vAlign w:val="center"/>
          </w:tcPr>
          <w:p w14:paraId="6EBE2E4C" w14:textId="77777777" w:rsidR="00B61BDA" w:rsidRPr="0097105A" w:rsidRDefault="00B61BDA" w:rsidP="00BD1C13">
            <w:pPr>
              <w:ind w:firstLine="0"/>
              <w:rPr>
                <w:color w:val="000000"/>
                <w:szCs w:val="20"/>
              </w:rPr>
            </w:pPr>
          </w:p>
        </w:tc>
        <w:tc>
          <w:tcPr>
            <w:tcW w:w="2835" w:type="dxa"/>
            <w:vAlign w:val="center"/>
          </w:tcPr>
          <w:p w14:paraId="11030BA7" w14:textId="77777777" w:rsidR="00B61BDA" w:rsidRPr="0097105A" w:rsidRDefault="00B61BDA" w:rsidP="00BD1C13">
            <w:pPr>
              <w:ind w:firstLine="0"/>
              <w:rPr>
                <w:color w:val="000000"/>
                <w:szCs w:val="20"/>
              </w:rPr>
            </w:pPr>
            <w:r w:rsidRPr="0097105A">
              <w:rPr>
                <w:color w:val="000000"/>
                <w:szCs w:val="20"/>
              </w:rPr>
              <w:t xml:space="preserve">Hodinové intenzity s posuzováním jednotlivých směrů zvlášť </w:t>
            </w:r>
          </w:p>
        </w:tc>
        <w:tc>
          <w:tcPr>
            <w:tcW w:w="1559" w:type="dxa"/>
            <w:vAlign w:val="center"/>
          </w:tcPr>
          <w:p w14:paraId="3CE2CAAD" w14:textId="77777777" w:rsidR="00B61BDA" w:rsidRPr="0097105A" w:rsidRDefault="00B61BDA" w:rsidP="00BD1C13">
            <w:pPr>
              <w:ind w:firstLine="0"/>
              <w:rPr>
                <w:color w:val="000000"/>
                <w:szCs w:val="20"/>
              </w:rPr>
            </w:pPr>
            <w:r w:rsidRPr="0097105A">
              <w:rPr>
                <w:color w:val="000000"/>
                <w:szCs w:val="20"/>
              </w:rPr>
              <w:t>GEH &lt; 5</w:t>
            </w:r>
          </w:p>
        </w:tc>
        <w:tc>
          <w:tcPr>
            <w:tcW w:w="993" w:type="dxa"/>
            <w:vAlign w:val="center"/>
          </w:tcPr>
          <w:p w14:paraId="638633D9" w14:textId="77777777" w:rsidR="00B61BDA" w:rsidRPr="0097105A" w:rsidRDefault="00B61BDA" w:rsidP="00BD1C13">
            <w:pPr>
              <w:ind w:firstLine="0"/>
              <w:rPr>
                <w:color w:val="000000"/>
                <w:szCs w:val="20"/>
              </w:rPr>
            </w:pPr>
            <w:r w:rsidRPr="0097105A">
              <w:rPr>
                <w:color w:val="000000"/>
                <w:szCs w:val="20"/>
              </w:rPr>
              <w:t xml:space="preserve">&gt; 85 % </w:t>
            </w:r>
          </w:p>
        </w:tc>
        <w:tc>
          <w:tcPr>
            <w:tcW w:w="2551" w:type="dxa"/>
            <w:vAlign w:val="center"/>
          </w:tcPr>
          <w:p w14:paraId="2E800657" w14:textId="77777777" w:rsidR="00B61BDA" w:rsidRDefault="00B61BDA" w:rsidP="00BD1C13">
            <w:pPr>
              <w:ind w:firstLine="0"/>
              <w:rPr>
                <w:color w:val="000000"/>
              </w:rPr>
            </w:pPr>
          </w:p>
        </w:tc>
      </w:tr>
    </w:tbl>
    <w:p w14:paraId="4F7843D2" w14:textId="393F4A7A" w:rsidR="00B61BDA" w:rsidRDefault="00B61BDA" w:rsidP="00DC72B6">
      <w:pPr>
        <w:pStyle w:val="Nadpis1"/>
        <w:numPr>
          <w:ilvl w:val="0"/>
          <w:numId w:val="1"/>
        </w:numPr>
      </w:pPr>
      <w:bookmarkStart w:id="22" w:name="_Toc10442593"/>
      <w:r>
        <w:t>Prognózy</w:t>
      </w:r>
      <w:bookmarkEnd w:id="22"/>
    </w:p>
    <w:p w14:paraId="7618A4BF" w14:textId="77777777" w:rsidR="00B61BDA" w:rsidRDefault="00B61BDA" w:rsidP="00DC734F">
      <w:r>
        <w:t>Prognóza dopravy byla zpracována na základě Územního plánu města. Změny využití území, které se promítly do dopravní prognózy, ukazuje následující obrázek.</w:t>
      </w:r>
    </w:p>
    <w:p w14:paraId="69C54201" w14:textId="77777777" w:rsidR="00B61BDA" w:rsidRDefault="00B61BDA" w:rsidP="00DC734F">
      <w:pPr>
        <w:jc w:val="center"/>
        <w:rPr>
          <w:i/>
        </w:rPr>
      </w:pPr>
      <w:r>
        <w:rPr>
          <w:i/>
          <w:noProof/>
          <w:lang w:eastAsia="cs-CZ"/>
        </w:rPr>
        <w:drawing>
          <wp:inline distT="0" distB="0" distL="0" distR="0" wp14:anchorId="3043D1A6" wp14:editId="401AC979">
            <wp:extent cx="4882551" cy="3279437"/>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M_UP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91526" cy="3285465"/>
                    </a:xfrm>
                    <a:prstGeom prst="rect">
                      <a:avLst/>
                    </a:prstGeom>
                  </pic:spPr>
                </pic:pic>
              </a:graphicData>
            </a:graphic>
          </wp:inline>
        </w:drawing>
      </w:r>
    </w:p>
    <w:p w14:paraId="476E30A7" w14:textId="517E13C9" w:rsidR="00DC734F" w:rsidRDefault="00DC734F" w:rsidP="00DC734F">
      <w:pPr>
        <w:pStyle w:val="Titulek"/>
        <w:rPr>
          <w:i w:val="0"/>
        </w:rPr>
      </w:pPr>
      <w:bookmarkStart w:id="23" w:name="_Toc10441898"/>
      <w:r>
        <w:t xml:space="preserve">Obr. </w:t>
      </w:r>
      <w:fldSimple w:instr=" SEQ Obr. \* ARABIC ">
        <w:r>
          <w:rPr>
            <w:noProof/>
          </w:rPr>
          <w:t>4</w:t>
        </w:r>
      </w:fldSimple>
      <w:r w:rsidR="00DC72B6">
        <w:t xml:space="preserve"> </w:t>
      </w:r>
      <w:r>
        <w:rPr>
          <w:i w:val="0"/>
        </w:rPr>
        <w:t>Model dopravy města Humpolec s vyznačením plánovaných změn ve využití území (červeně – zastavitelné plochy, modře – plochy přestavby), a s vyznačením generované dopravy v jednotlivých zónách (červené sloupce)</w:t>
      </w:r>
      <w:bookmarkEnd w:id="23"/>
    </w:p>
    <w:p w14:paraId="68094A24" w14:textId="77777777" w:rsidR="00DC734F" w:rsidRDefault="00DC734F" w:rsidP="00B61BDA">
      <w:pPr>
        <w:rPr>
          <w:i/>
        </w:rPr>
      </w:pPr>
    </w:p>
    <w:p w14:paraId="4BEC2615" w14:textId="77777777" w:rsidR="00B61BDA" w:rsidRDefault="00B61BDA" w:rsidP="00DC734F">
      <w:pPr>
        <w:jc w:val="both"/>
      </w:pPr>
      <w:r w:rsidRPr="00E84B19">
        <w:lastRenderedPageBreak/>
        <w:t>Největší změny ve využití území jsou plánovány</w:t>
      </w:r>
      <w:r>
        <w:t xml:space="preserve"> na západním okraji města, při dálnici D1 – plochy pro lehkou výrobu a skladování, včetně vybudování nové příjezdové komunikace napojené na stávající silnici II/129. Tato komunikace bude dle územního plánu pokračovat severním obchvatem města se zaústěním do silnice II/347, v blízkosti obce Čejov. Další změny ve využití území nejsou tak rozsáhlé. Jedná se zejména o proluky v stávající výstavbě, které jen plánováno využití nejčastěji pro bydlení nebo smíšené účely.</w:t>
      </w:r>
    </w:p>
    <w:p w14:paraId="3D7DDB7B" w14:textId="77777777" w:rsidR="00B61BDA" w:rsidRPr="00E84B19" w:rsidRDefault="00B61BDA" w:rsidP="00DC734F">
      <w:pPr>
        <w:jc w:val="both"/>
      </w:pPr>
      <w:r>
        <w:t xml:space="preserve">Všechny plánované změny byly přiřazeny k dopravním zónám a byl pro ně proveden odhad generované dopravy, s přihlédnutím k metodice EDIP </w:t>
      </w:r>
      <w:sdt>
        <w:sdtPr>
          <w:id w:val="723031898"/>
          <w:citation/>
        </w:sdtPr>
        <w:sdtEndPr/>
        <w:sdtContent>
          <w:r>
            <w:fldChar w:fldCharType="begin"/>
          </w:r>
          <w:r>
            <w:instrText xml:space="preserve"> CITATION Mar13 \l 1029 </w:instrText>
          </w:r>
          <w:r>
            <w:fldChar w:fldCharType="separate"/>
          </w:r>
          <w:r w:rsidRPr="00533312">
            <w:rPr>
              <w:noProof/>
            </w:rPr>
            <w:t>(Martolos, et al., 2013)</w:t>
          </w:r>
          <w:proofErr w:type="gramStart"/>
          <w:r>
            <w:fldChar w:fldCharType="end"/>
          </w:r>
        </w:sdtContent>
      </w:sdt>
      <w:r>
        <w:t>, s závislosti</w:t>
      </w:r>
      <w:proofErr w:type="gramEnd"/>
      <w:r>
        <w:t xml:space="preserve"> na typu plánovaného využití území.</w:t>
      </w:r>
    </w:p>
    <w:p w14:paraId="2059CE15" w14:textId="480559EB" w:rsidR="00B61BDA" w:rsidRDefault="00DC734F" w:rsidP="00DC734F">
      <w:pPr>
        <w:pStyle w:val="Nadpis2"/>
      </w:pPr>
      <w:bookmarkStart w:id="24" w:name="_Toc10098327"/>
      <w:bookmarkStart w:id="25" w:name="_Toc10442594"/>
      <w:r w:rsidRPr="00DC734F">
        <w:t>Scénář – rok 2024</w:t>
      </w:r>
      <w:bookmarkEnd w:id="24"/>
      <w:bookmarkEnd w:id="25"/>
    </w:p>
    <w:p w14:paraId="058079E7" w14:textId="1E734F27" w:rsidR="00B61BDA" w:rsidRDefault="00DC734F" w:rsidP="00DC734F">
      <w:pPr>
        <w:pStyle w:val="Nadpis3"/>
      </w:pPr>
      <w:bookmarkStart w:id="26" w:name="_Toc10442595"/>
      <w:r>
        <w:t>Infrastruktura</w:t>
      </w:r>
      <w:bookmarkEnd w:id="26"/>
    </w:p>
    <w:p w14:paraId="68B9C564" w14:textId="77777777" w:rsidR="00DC734F" w:rsidRDefault="00DC734F" w:rsidP="005E7B4D">
      <w:pPr>
        <w:pStyle w:val="Odstavecseseznamem"/>
        <w:numPr>
          <w:ilvl w:val="0"/>
          <w:numId w:val="7"/>
        </w:numPr>
        <w:spacing w:before="0" w:after="160" w:line="259" w:lineRule="auto"/>
      </w:pPr>
      <w:r>
        <w:t>Zprůjezdnění ul. Pelhřimovská jako jednosměrka směrem na sever, včetně jejího napojení do míst plánovaných rodinných domů (lokality Z67 a Z68), vytvoření jednosměrného železničního přejezdu</w:t>
      </w:r>
    </w:p>
    <w:p w14:paraId="39D68E5B" w14:textId="77777777" w:rsidR="00DC734F" w:rsidRDefault="00DC734F" w:rsidP="005E7B4D">
      <w:pPr>
        <w:pStyle w:val="Odstavecseseznamem"/>
        <w:numPr>
          <w:ilvl w:val="0"/>
          <w:numId w:val="7"/>
        </w:numPr>
        <w:spacing w:before="0" w:after="160" w:line="259" w:lineRule="auto"/>
      </w:pPr>
      <w:r>
        <w:t>Propojení ul. Pelhřimovská a Nádražní, přes pole, a to do místa napojení budoucí komunikace na průmyslovou zónu</w:t>
      </w:r>
    </w:p>
    <w:p w14:paraId="2CD1578E" w14:textId="44E5A62C" w:rsidR="00B61BDA" w:rsidRDefault="00DC734F" w:rsidP="00DC734F">
      <w:pPr>
        <w:pStyle w:val="Nadpis3"/>
      </w:pPr>
      <w:bookmarkStart w:id="27" w:name="_Toc10442596"/>
      <w:r>
        <w:t>Územní plán</w:t>
      </w:r>
      <w:bookmarkEnd w:id="27"/>
    </w:p>
    <w:p w14:paraId="767C90E6" w14:textId="77777777" w:rsidR="00DC734F" w:rsidRDefault="00DC734F" w:rsidP="005E7B4D">
      <w:pPr>
        <w:pStyle w:val="Odstavecseseznamem"/>
        <w:numPr>
          <w:ilvl w:val="0"/>
          <w:numId w:val="8"/>
        </w:numPr>
        <w:spacing w:before="0" w:after="160" w:line="259" w:lineRule="auto"/>
      </w:pPr>
      <w:r>
        <w:t xml:space="preserve">Nové autobusové nádraží na ul. Okružní </w:t>
      </w:r>
    </w:p>
    <w:p w14:paraId="71525BB5" w14:textId="77777777" w:rsidR="00DC734F" w:rsidRDefault="00DC734F" w:rsidP="005E7B4D">
      <w:pPr>
        <w:pStyle w:val="Odstavecseseznamem"/>
        <w:numPr>
          <w:ilvl w:val="0"/>
          <w:numId w:val="8"/>
        </w:numPr>
        <w:spacing w:before="0" w:after="160" w:line="259" w:lineRule="auto"/>
      </w:pPr>
      <w:r>
        <w:t>Výstavba obchodních domů Kaufland a Retail na ul. Okružní (naproti sobě, pod novým autobusovým nádražím – celkem zde přibude dohromady 300 parkovacích míst. Očekává se změna nákupního chování, neboť Humpolec velké nákupní centrum dosud nemá. Předpokládá se výrazný nárůst intenzit dopravy na ulici Okružní (do r. 2024), který vyvolá poptávku po nové infastruktuře pro převedení zátěže.</w:t>
      </w:r>
    </w:p>
    <w:p w14:paraId="780DCFB1" w14:textId="0A868B0D" w:rsidR="00DC734F" w:rsidRDefault="00DC734F" w:rsidP="00DC734F">
      <w:pPr>
        <w:pStyle w:val="Nadpis2"/>
      </w:pPr>
      <w:bookmarkStart w:id="28" w:name="_Toc10442597"/>
      <w:r w:rsidRPr="00DC734F">
        <w:t>Scénář – rok 2030 s</w:t>
      </w:r>
      <w:r>
        <w:t> </w:t>
      </w:r>
      <w:r w:rsidRPr="00DC734F">
        <w:t>obch</w:t>
      </w:r>
      <w:r>
        <w:t>vatem</w:t>
      </w:r>
      <w:bookmarkEnd w:id="28"/>
    </w:p>
    <w:p w14:paraId="69182D6F" w14:textId="4C681DCC" w:rsidR="00DC734F" w:rsidRPr="00DC734F" w:rsidRDefault="00DC734F" w:rsidP="00DC734F">
      <w:pPr>
        <w:pStyle w:val="Nadpis3"/>
      </w:pPr>
      <w:bookmarkStart w:id="29" w:name="_Toc10442598"/>
      <w:r>
        <w:t>Infrastruktura</w:t>
      </w:r>
      <w:bookmarkEnd w:id="29"/>
    </w:p>
    <w:p w14:paraId="1ACE174D" w14:textId="77777777" w:rsidR="00DC734F" w:rsidRDefault="00DC734F" w:rsidP="005E7B4D">
      <w:pPr>
        <w:pStyle w:val="Odstavecseseznamem"/>
        <w:numPr>
          <w:ilvl w:val="0"/>
          <w:numId w:val="9"/>
        </w:numPr>
        <w:spacing w:before="0" w:after="160" w:line="259" w:lineRule="auto"/>
      </w:pPr>
      <w:r>
        <w:t>Severní obchvat města s vyústěním na silnici II/347, v blízkosti obce Čejov</w:t>
      </w:r>
    </w:p>
    <w:p w14:paraId="6F60930D" w14:textId="77777777" w:rsidR="00DC734F" w:rsidRDefault="00DC734F" w:rsidP="005E7B4D">
      <w:pPr>
        <w:pStyle w:val="Odstavecseseznamem"/>
        <w:numPr>
          <w:ilvl w:val="0"/>
          <w:numId w:val="9"/>
        </w:numPr>
        <w:spacing w:before="0" w:after="160" w:line="259" w:lineRule="auto"/>
      </w:pPr>
      <w:r>
        <w:t>Nová komunikace propojující ul. Nádražní a Pražská</w:t>
      </w:r>
    </w:p>
    <w:p w14:paraId="66F64EC2" w14:textId="77777777" w:rsidR="00DC734F" w:rsidRDefault="00DC734F" w:rsidP="005E7B4D">
      <w:pPr>
        <w:pStyle w:val="Odstavecseseznamem"/>
        <w:numPr>
          <w:ilvl w:val="0"/>
          <w:numId w:val="9"/>
        </w:numPr>
        <w:spacing w:before="0" w:after="160" w:line="259" w:lineRule="auto"/>
      </w:pPr>
      <w:r>
        <w:t xml:space="preserve">Nová komunikace (podél D1), která propojí MUK D1 a ul. Nádražní – detail viz obr. 1.3.1 z Koncepce rozvoje průmyslu a logistiky </w:t>
      </w:r>
      <w:sdt>
        <w:sdtPr>
          <w:id w:val="1909885628"/>
          <w:citation/>
        </w:sdtPr>
        <w:sdtEndPr/>
        <w:sdtContent>
          <w:r>
            <w:fldChar w:fldCharType="begin"/>
          </w:r>
          <w:r>
            <w:instrText xml:space="preserve"> CITATION Zem182 \l 1029 </w:instrText>
          </w:r>
          <w:r>
            <w:fldChar w:fldCharType="separate"/>
          </w:r>
          <w:r w:rsidRPr="00533312">
            <w:rPr>
              <w:noProof/>
            </w:rPr>
            <w:t>(Zemanová, 2018)</w:t>
          </w:r>
          <w:r>
            <w:fldChar w:fldCharType="end"/>
          </w:r>
        </w:sdtContent>
      </w:sdt>
      <w:r>
        <w:t>.</w:t>
      </w:r>
    </w:p>
    <w:p w14:paraId="3924BCFA" w14:textId="5E24BA34" w:rsidR="00DC734F" w:rsidRDefault="00DC734F" w:rsidP="00DC734F">
      <w:pPr>
        <w:pStyle w:val="Nadpis3"/>
      </w:pPr>
      <w:bookmarkStart w:id="30" w:name="_Toc10442599"/>
      <w:r>
        <w:t>Územní plán</w:t>
      </w:r>
      <w:bookmarkEnd w:id="30"/>
    </w:p>
    <w:p w14:paraId="0D460B4F" w14:textId="77777777" w:rsidR="00DC734F" w:rsidRDefault="00DC734F" w:rsidP="005E7B4D">
      <w:pPr>
        <w:pStyle w:val="Odstavecseseznamem"/>
        <w:numPr>
          <w:ilvl w:val="0"/>
          <w:numId w:val="10"/>
        </w:numPr>
        <w:spacing w:before="0" w:after="160" w:line="259" w:lineRule="auto"/>
      </w:pPr>
      <w:r>
        <w:t xml:space="preserve">Zohledněny největší lokality pro bydlení: Z53 a Z54 – celkem 330 nových obyvatel, lokality Z31-35 – celkem 577 nových obyvatel + další vybrané lokality s předpokladem realizace do roku 2030 </w:t>
      </w:r>
      <w:sdt>
        <w:sdtPr>
          <w:id w:val="694655155"/>
          <w:citation/>
        </w:sdtPr>
        <w:sdtEndPr/>
        <w:sdtContent>
          <w:r>
            <w:fldChar w:fldCharType="begin"/>
          </w:r>
          <w:r>
            <w:instrText xml:space="preserve"> CITATION Zem18 \l 1029 </w:instrText>
          </w:r>
          <w:r>
            <w:fldChar w:fldCharType="separate"/>
          </w:r>
          <w:r>
            <w:rPr>
              <w:noProof/>
            </w:rPr>
            <w:t xml:space="preserve"> </w:t>
          </w:r>
          <w:r w:rsidRPr="00533312">
            <w:rPr>
              <w:noProof/>
            </w:rPr>
            <w:t>(Zemanová &amp; Tomášková, 2018)</w:t>
          </w:r>
          <w:r>
            <w:fldChar w:fldCharType="end"/>
          </w:r>
        </w:sdtContent>
      </w:sdt>
    </w:p>
    <w:p w14:paraId="532C8A99" w14:textId="77777777" w:rsidR="00DC734F" w:rsidRDefault="00DC734F" w:rsidP="005E7B4D">
      <w:pPr>
        <w:pStyle w:val="Odstavecseseznamem"/>
        <w:numPr>
          <w:ilvl w:val="0"/>
          <w:numId w:val="10"/>
        </w:numPr>
        <w:spacing w:before="0" w:after="160" w:line="259" w:lineRule="auto"/>
      </w:pPr>
      <w:r>
        <w:t>Celkový nárůst byl uvažován cca 2000 obyvatel v roce 2030.</w:t>
      </w:r>
    </w:p>
    <w:p w14:paraId="1E2A7705" w14:textId="79B57796" w:rsidR="00DC734F" w:rsidRPr="00DC734F" w:rsidRDefault="00DC734F" w:rsidP="00DC734F">
      <w:pPr>
        <w:pStyle w:val="Nadpis2"/>
      </w:pPr>
      <w:bookmarkStart w:id="31" w:name="_Toc10098333"/>
      <w:bookmarkStart w:id="32" w:name="_Toc10442600"/>
      <w:r w:rsidRPr="00DC734F">
        <w:lastRenderedPageBreak/>
        <w:t>Scénář – rok 2030 bez obchvatu</w:t>
      </w:r>
      <w:bookmarkEnd w:id="31"/>
      <w:bookmarkEnd w:id="32"/>
    </w:p>
    <w:p w14:paraId="0EAF068D" w14:textId="77777777" w:rsidR="00DC734F" w:rsidRPr="00DD77EA" w:rsidRDefault="00DC734F" w:rsidP="00DC734F">
      <w:pPr>
        <w:jc w:val="both"/>
      </w:pPr>
      <w:r>
        <w:t>Infrastruktura je v tomto scénáři beze změn, tedy bez realizace obchvatu města. Z územního plánu města byly zohledněny stejné prvky, jako ve scénáři dopravy roku 2030 s realizací obchvatu.</w:t>
      </w:r>
    </w:p>
    <w:p w14:paraId="5172983D" w14:textId="3FF87415" w:rsidR="00DC734F" w:rsidRDefault="00BD1C13" w:rsidP="00DC72B6">
      <w:pPr>
        <w:pStyle w:val="Nadpis1"/>
        <w:numPr>
          <w:ilvl w:val="0"/>
          <w:numId w:val="1"/>
        </w:numPr>
      </w:pPr>
      <w:bookmarkStart w:id="33" w:name="_Toc10442601"/>
      <w:r>
        <w:t>Výsledky modelování</w:t>
      </w:r>
      <w:bookmarkEnd w:id="33"/>
    </w:p>
    <w:p w14:paraId="450077C2" w14:textId="77777777" w:rsidR="00BD1C13" w:rsidRPr="005D434B" w:rsidRDefault="00BD1C13" w:rsidP="00BD1C13">
      <w:r>
        <w:t>V této kapitole jsou přehledně uvedeny výstupy z dopravního modelu – modelové intenzity osobní i nákladní dopravy na průměrný den na celkem 15 hlavních silničních úseků ve městě Humpolec. Intenzity jsou zpracovány pro současný stav, a pro prognostické scénáře, definované v předchozí kapitole. Grafické výstupy – zátěžové kartogramy -  jsou v přílohách této zprávy.</w:t>
      </w:r>
    </w:p>
    <w:p w14:paraId="5A784938" w14:textId="17F58C1A" w:rsidR="00BD1C13" w:rsidRDefault="00F518E9" w:rsidP="00BD1C13">
      <w:pPr>
        <w:pStyle w:val="Nadpis2"/>
      </w:pPr>
      <w:bookmarkStart w:id="34" w:name="_Toc10442602"/>
      <w:r>
        <w:t>Současný stav dopravy</w:t>
      </w:r>
      <w:bookmarkEnd w:id="34"/>
    </w:p>
    <w:p w14:paraId="0951A3E2" w14:textId="69A0AB34" w:rsidR="00DC734F" w:rsidRDefault="00BD1C13" w:rsidP="00BD1C13">
      <w:pPr>
        <w:pStyle w:val="Titulek"/>
      </w:pPr>
      <w:bookmarkStart w:id="35" w:name="_Toc10441823"/>
      <w:r>
        <w:t xml:space="preserve">Tabulka </w:t>
      </w:r>
      <w:fldSimple w:instr=" SEQ Tabulka \* ARABIC ">
        <w:r>
          <w:rPr>
            <w:noProof/>
          </w:rPr>
          <w:t>4</w:t>
        </w:r>
      </w:fldSimple>
      <w:r w:rsidRPr="00BD1C13">
        <w:rPr>
          <w:rFonts w:cs="Arial"/>
          <w:b w:val="0"/>
          <w:bCs w:val="0"/>
          <w:iCs/>
          <w:color w:val="auto"/>
          <w:sz w:val="20"/>
          <w:szCs w:val="22"/>
          <w:lang w:eastAsia="cs-CZ"/>
        </w:rPr>
        <w:t xml:space="preserve"> </w:t>
      </w:r>
      <w:r w:rsidRPr="00BD1C13">
        <w:rPr>
          <w:iCs/>
        </w:rPr>
        <w:t>Intenzity dopravy na významných komunikacích města Humpolec (vozidel</w:t>
      </w:r>
      <w:r w:rsidR="00D4248D">
        <w:rPr>
          <w:iCs/>
        </w:rPr>
        <w:t> </w:t>
      </w:r>
      <w:r w:rsidRPr="00BD1C13">
        <w:rPr>
          <w:iCs/>
        </w:rPr>
        <w:t>/</w:t>
      </w:r>
      <w:r w:rsidR="00D4248D">
        <w:rPr>
          <w:iCs/>
        </w:rPr>
        <w:t> </w:t>
      </w:r>
      <w:r w:rsidRPr="00BD1C13">
        <w:rPr>
          <w:iCs/>
        </w:rPr>
        <w:t>24</w:t>
      </w:r>
      <w:r w:rsidR="00D4248D">
        <w:rPr>
          <w:iCs/>
        </w:rPr>
        <w:t> </w:t>
      </w:r>
      <w:r w:rsidRPr="00BD1C13">
        <w:rPr>
          <w:iCs/>
        </w:rPr>
        <w:t>hodin)</w:t>
      </w:r>
      <w:bookmarkEnd w:id="35"/>
    </w:p>
    <w:tbl>
      <w:tblPr>
        <w:tblStyle w:val="Tabulka"/>
        <w:tblW w:w="4970" w:type="pct"/>
        <w:jc w:val="center"/>
        <w:tblLook w:val="04A0" w:firstRow="1" w:lastRow="0" w:firstColumn="1" w:lastColumn="0" w:noHBand="0" w:noVBand="1"/>
      </w:tblPr>
      <w:tblGrid>
        <w:gridCol w:w="971"/>
        <w:gridCol w:w="4474"/>
        <w:gridCol w:w="990"/>
        <w:gridCol w:w="1277"/>
        <w:gridCol w:w="1419"/>
      </w:tblGrid>
      <w:tr w:rsidR="00BD1C13" w:rsidRPr="00690643" w14:paraId="4DADF68B" w14:textId="77777777" w:rsidTr="00BD1C13">
        <w:trPr>
          <w:cnfStyle w:val="100000000000" w:firstRow="1" w:lastRow="0" w:firstColumn="0" w:lastColumn="0" w:oddVBand="0" w:evenVBand="0" w:oddHBand="0"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58912A9" w14:textId="77777777" w:rsidR="00BD1C13" w:rsidRPr="00D025AF" w:rsidRDefault="00BD1C13" w:rsidP="00BD1C13">
            <w:pPr>
              <w:ind w:firstLine="0"/>
            </w:pPr>
            <w:r w:rsidRPr="00D025AF">
              <w:t>označení</w:t>
            </w:r>
          </w:p>
        </w:tc>
        <w:tc>
          <w:tcPr>
            <w:tcW w:w="2450" w:type="pct"/>
          </w:tcPr>
          <w:p w14:paraId="069DC7DF"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popis úseku</w:t>
            </w:r>
          </w:p>
        </w:tc>
        <w:tc>
          <w:tcPr>
            <w:tcW w:w="542" w:type="pct"/>
          </w:tcPr>
          <w:p w14:paraId="6E096DC2"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intenzita osobní dopravy</w:t>
            </w:r>
          </w:p>
        </w:tc>
        <w:tc>
          <w:tcPr>
            <w:tcW w:w="699" w:type="pct"/>
          </w:tcPr>
          <w:p w14:paraId="7AC48AB5"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intenzita nákladní dopravy</w:t>
            </w:r>
          </w:p>
        </w:tc>
        <w:tc>
          <w:tcPr>
            <w:tcW w:w="777" w:type="pct"/>
          </w:tcPr>
          <w:p w14:paraId="610A3CDC" w14:textId="77777777" w:rsidR="00BD1C13" w:rsidRDefault="00BD1C13" w:rsidP="00BD1C13">
            <w:pPr>
              <w:ind w:firstLine="0"/>
              <w:cnfStyle w:val="100000000000" w:firstRow="1" w:lastRow="0" w:firstColumn="0" w:lastColumn="0" w:oddVBand="0" w:evenVBand="0" w:oddHBand="0" w:evenHBand="0" w:firstRowFirstColumn="0" w:firstRowLastColumn="0" w:lastRowFirstColumn="0" w:lastRowLastColumn="0"/>
            </w:pPr>
            <w:r>
              <w:t>intenzita dopravy</w:t>
            </w:r>
          </w:p>
          <w:p w14:paraId="60CDAE8B"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celkem</w:t>
            </w:r>
          </w:p>
        </w:tc>
      </w:tr>
      <w:tr w:rsidR="00BD1C13" w:rsidRPr="00690643" w14:paraId="76FB0411"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5D8097D" w14:textId="77777777" w:rsidR="00BD1C13" w:rsidRPr="00F213CD" w:rsidRDefault="00BD1C13" w:rsidP="00BD1C13">
            <w:pPr>
              <w:ind w:firstLine="0"/>
              <w:jc w:val="center"/>
            </w:pPr>
            <w:r w:rsidRPr="00F213CD">
              <w:t>1</w:t>
            </w:r>
          </w:p>
        </w:tc>
        <w:tc>
          <w:tcPr>
            <w:tcW w:w="2450" w:type="pct"/>
            <w:vAlign w:val="bottom"/>
          </w:tcPr>
          <w:p w14:paraId="6BF0D5D3"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Pražská, úsek D1 - Okružní</w:t>
            </w:r>
          </w:p>
        </w:tc>
        <w:tc>
          <w:tcPr>
            <w:tcW w:w="542" w:type="pct"/>
            <w:vAlign w:val="bottom"/>
          </w:tcPr>
          <w:p w14:paraId="1148028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4330</w:t>
            </w:r>
          </w:p>
        </w:tc>
        <w:tc>
          <w:tcPr>
            <w:tcW w:w="699" w:type="pct"/>
            <w:vAlign w:val="bottom"/>
          </w:tcPr>
          <w:p w14:paraId="1296C1A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1140</w:t>
            </w:r>
          </w:p>
        </w:tc>
        <w:tc>
          <w:tcPr>
            <w:tcW w:w="777" w:type="pct"/>
            <w:vAlign w:val="bottom"/>
          </w:tcPr>
          <w:p w14:paraId="3C8FE2C2"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5470</w:t>
            </w:r>
          </w:p>
        </w:tc>
      </w:tr>
      <w:tr w:rsidR="00BD1C13" w:rsidRPr="00690643" w14:paraId="271EF186"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6D7E6FB" w14:textId="77777777" w:rsidR="00BD1C13" w:rsidRPr="00F213CD" w:rsidRDefault="00BD1C13" w:rsidP="00BD1C13">
            <w:pPr>
              <w:ind w:firstLine="0"/>
              <w:jc w:val="center"/>
            </w:pPr>
            <w:r w:rsidRPr="00F213CD">
              <w:t>2</w:t>
            </w:r>
          </w:p>
        </w:tc>
        <w:tc>
          <w:tcPr>
            <w:tcW w:w="2450" w:type="pct"/>
            <w:vAlign w:val="bottom"/>
          </w:tcPr>
          <w:p w14:paraId="73C4E6C0"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Pražská, Okružní  -Hálkova</w:t>
            </w:r>
          </w:p>
        </w:tc>
        <w:tc>
          <w:tcPr>
            <w:tcW w:w="542" w:type="pct"/>
            <w:vAlign w:val="bottom"/>
          </w:tcPr>
          <w:p w14:paraId="63D53D1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5170</w:t>
            </w:r>
          </w:p>
        </w:tc>
        <w:tc>
          <w:tcPr>
            <w:tcW w:w="699" w:type="pct"/>
            <w:vAlign w:val="bottom"/>
          </w:tcPr>
          <w:p w14:paraId="0695D0C3"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930</w:t>
            </w:r>
          </w:p>
        </w:tc>
        <w:tc>
          <w:tcPr>
            <w:tcW w:w="777" w:type="pct"/>
            <w:vAlign w:val="bottom"/>
          </w:tcPr>
          <w:p w14:paraId="3C7672CD"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6100</w:t>
            </w:r>
          </w:p>
        </w:tc>
      </w:tr>
      <w:tr w:rsidR="00BD1C13" w:rsidRPr="00690643" w14:paraId="44BE95D1"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9246D5B" w14:textId="77777777" w:rsidR="00BD1C13" w:rsidRPr="00F213CD" w:rsidRDefault="00BD1C13" w:rsidP="00BD1C13">
            <w:pPr>
              <w:ind w:firstLine="0"/>
              <w:jc w:val="center"/>
            </w:pPr>
            <w:r w:rsidRPr="00F213CD">
              <w:t>3</w:t>
            </w:r>
          </w:p>
        </w:tc>
        <w:tc>
          <w:tcPr>
            <w:tcW w:w="2450" w:type="pct"/>
            <w:vAlign w:val="bottom"/>
          </w:tcPr>
          <w:p w14:paraId="3584276F"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bookmarkStart w:id="36" w:name="_Hlk509435671"/>
            <w:r>
              <w:rPr>
                <w:rFonts w:ascii="Calibri" w:hAnsi="Calibri"/>
                <w:color w:val="000000"/>
                <w:sz w:val="22"/>
              </w:rPr>
              <w:t>ul. Na kasárnách</w:t>
            </w:r>
          </w:p>
        </w:tc>
        <w:tc>
          <w:tcPr>
            <w:tcW w:w="542" w:type="pct"/>
            <w:vAlign w:val="bottom"/>
          </w:tcPr>
          <w:p w14:paraId="29E98BF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5140</w:t>
            </w:r>
          </w:p>
        </w:tc>
        <w:tc>
          <w:tcPr>
            <w:tcW w:w="699" w:type="pct"/>
            <w:vAlign w:val="bottom"/>
          </w:tcPr>
          <w:p w14:paraId="7FAB56DF"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810</w:t>
            </w:r>
          </w:p>
        </w:tc>
        <w:tc>
          <w:tcPr>
            <w:tcW w:w="777" w:type="pct"/>
            <w:vAlign w:val="bottom"/>
          </w:tcPr>
          <w:p w14:paraId="6B30A88A"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5950</w:t>
            </w:r>
          </w:p>
        </w:tc>
      </w:tr>
      <w:tr w:rsidR="00BD1C13" w:rsidRPr="00690643" w14:paraId="387F3684"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E864B1D" w14:textId="77777777" w:rsidR="00BD1C13" w:rsidRPr="00F213CD" w:rsidRDefault="00BD1C13" w:rsidP="00BD1C13">
            <w:pPr>
              <w:ind w:firstLine="0"/>
              <w:jc w:val="center"/>
            </w:pPr>
            <w:r w:rsidRPr="00F213CD">
              <w:t>4</w:t>
            </w:r>
          </w:p>
        </w:tc>
        <w:bookmarkEnd w:id="36"/>
        <w:tc>
          <w:tcPr>
            <w:tcW w:w="2450" w:type="pct"/>
            <w:vAlign w:val="bottom"/>
          </w:tcPr>
          <w:p w14:paraId="60FC8FB8"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Kamarytova</w:t>
            </w:r>
          </w:p>
        </w:tc>
        <w:tc>
          <w:tcPr>
            <w:tcW w:w="542" w:type="pct"/>
            <w:vAlign w:val="bottom"/>
          </w:tcPr>
          <w:p w14:paraId="54226D2B"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4050</w:t>
            </w:r>
          </w:p>
        </w:tc>
        <w:tc>
          <w:tcPr>
            <w:tcW w:w="699" w:type="pct"/>
            <w:vAlign w:val="bottom"/>
          </w:tcPr>
          <w:p w14:paraId="47C2F6F8"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620</w:t>
            </w:r>
          </w:p>
        </w:tc>
        <w:tc>
          <w:tcPr>
            <w:tcW w:w="777" w:type="pct"/>
            <w:vAlign w:val="bottom"/>
          </w:tcPr>
          <w:p w14:paraId="1D89549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4670</w:t>
            </w:r>
          </w:p>
        </w:tc>
      </w:tr>
      <w:tr w:rsidR="00BD1C13" w:rsidRPr="00690643" w14:paraId="3907BAB4"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35B43FE" w14:textId="77777777" w:rsidR="00BD1C13" w:rsidRPr="00F213CD" w:rsidRDefault="00BD1C13" w:rsidP="00BD1C13">
            <w:pPr>
              <w:ind w:firstLine="0"/>
              <w:jc w:val="center"/>
            </w:pPr>
            <w:r w:rsidRPr="00F213CD">
              <w:t>5</w:t>
            </w:r>
          </w:p>
        </w:tc>
        <w:tc>
          <w:tcPr>
            <w:tcW w:w="2450" w:type="pct"/>
            <w:vAlign w:val="bottom"/>
          </w:tcPr>
          <w:p w14:paraId="5F4C192D"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 xml:space="preserve">ul. </w:t>
            </w:r>
            <w:proofErr w:type="spellStart"/>
            <w:r>
              <w:rPr>
                <w:rFonts w:ascii="Calibri" w:hAnsi="Calibri"/>
                <w:color w:val="000000"/>
                <w:sz w:val="22"/>
              </w:rPr>
              <w:t>Čejovská</w:t>
            </w:r>
            <w:proofErr w:type="spellEnd"/>
            <w:r>
              <w:rPr>
                <w:rFonts w:ascii="Calibri" w:hAnsi="Calibri"/>
                <w:color w:val="000000"/>
                <w:sz w:val="22"/>
              </w:rPr>
              <w:t xml:space="preserve">, </w:t>
            </w:r>
            <w:proofErr w:type="spellStart"/>
            <w:r>
              <w:rPr>
                <w:rFonts w:ascii="Calibri" w:hAnsi="Calibri"/>
                <w:color w:val="000000"/>
                <w:sz w:val="22"/>
              </w:rPr>
              <w:t>intravilán</w:t>
            </w:r>
            <w:proofErr w:type="spellEnd"/>
          </w:p>
        </w:tc>
        <w:tc>
          <w:tcPr>
            <w:tcW w:w="542" w:type="pct"/>
            <w:vAlign w:val="bottom"/>
          </w:tcPr>
          <w:p w14:paraId="056EAC24"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3220</w:t>
            </w:r>
          </w:p>
        </w:tc>
        <w:tc>
          <w:tcPr>
            <w:tcW w:w="699" w:type="pct"/>
            <w:vAlign w:val="bottom"/>
          </w:tcPr>
          <w:p w14:paraId="01CE9DED"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510</w:t>
            </w:r>
          </w:p>
        </w:tc>
        <w:tc>
          <w:tcPr>
            <w:tcW w:w="777" w:type="pct"/>
            <w:vAlign w:val="bottom"/>
          </w:tcPr>
          <w:p w14:paraId="6E8D2D1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3730</w:t>
            </w:r>
          </w:p>
        </w:tc>
      </w:tr>
      <w:tr w:rsidR="00BD1C13" w:rsidRPr="00690643" w14:paraId="25442FD5"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89252A5" w14:textId="77777777" w:rsidR="00BD1C13" w:rsidRPr="00F213CD" w:rsidRDefault="00BD1C13" w:rsidP="00BD1C13">
            <w:pPr>
              <w:ind w:firstLine="0"/>
              <w:jc w:val="center"/>
            </w:pPr>
            <w:r w:rsidRPr="00F213CD">
              <w:t>6</w:t>
            </w:r>
          </w:p>
        </w:tc>
        <w:tc>
          <w:tcPr>
            <w:tcW w:w="2450" w:type="pct"/>
            <w:vAlign w:val="bottom"/>
          </w:tcPr>
          <w:p w14:paraId="20797A2E"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 xml:space="preserve">ul. </w:t>
            </w:r>
            <w:proofErr w:type="spellStart"/>
            <w:r>
              <w:rPr>
                <w:rFonts w:ascii="Calibri" w:hAnsi="Calibri"/>
                <w:color w:val="000000"/>
                <w:sz w:val="22"/>
              </w:rPr>
              <w:t>Čejovská</w:t>
            </w:r>
            <w:proofErr w:type="spellEnd"/>
            <w:r>
              <w:rPr>
                <w:rFonts w:ascii="Calibri" w:hAnsi="Calibri"/>
                <w:color w:val="000000"/>
                <w:sz w:val="22"/>
              </w:rPr>
              <w:t xml:space="preserve"> - </w:t>
            </w:r>
            <w:proofErr w:type="spellStart"/>
            <w:r>
              <w:rPr>
                <w:rFonts w:ascii="Calibri" w:hAnsi="Calibri"/>
                <w:color w:val="000000"/>
                <w:sz w:val="22"/>
              </w:rPr>
              <w:t>extravilán</w:t>
            </w:r>
            <w:proofErr w:type="spellEnd"/>
          </w:p>
        </w:tc>
        <w:tc>
          <w:tcPr>
            <w:tcW w:w="542" w:type="pct"/>
            <w:vAlign w:val="bottom"/>
          </w:tcPr>
          <w:p w14:paraId="6F51025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2870</w:t>
            </w:r>
          </w:p>
        </w:tc>
        <w:tc>
          <w:tcPr>
            <w:tcW w:w="699" w:type="pct"/>
            <w:vAlign w:val="bottom"/>
          </w:tcPr>
          <w:p w14:paraId="11D29B78"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470</w:t>
            </w:r>
          </w:p>
        </w:tc>
        <w:tc>
          <w:tcPr>
            <w:tcW w:w="777" w:type="pct"/>
            <w:vAlign w:val="bottom"/>
          </w:tcPr>
          <w:p w14:paraId="57A30D5B"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3340</w:t>
            </w:r>
          </w:p>
        </w:tc>
      </w:tr>
      <w:tr w:rsidR="00BD1C13" w:rsidRPr="00690643" w14:paraId="12345F33"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3EBB4B4" w14:textId="77777777" w:rsidR="00BD1C13" w:rsidRPr="00F213CD" w:rsidRDefault="00BD1C13" w:rsidP="00BD1C13">
            <w:pPr>
              <w:ind w:firstLine="0"/>
              <w:jc w:val="center"/>
            </w:pPr>
            <w:r w:rsidRPr="00F213CD">
              <w:t>7</w:t>
            </w:r>
          </w:p>
        </w:tc>
        <w:tc>
          <w:tcPr>
            <w:tcW w:w="2450" w:type="pct"/>
            <w:vAlign w:val="bottom"/>
          </w:tcPr>
          <w:p w14:paraId="44802B51"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Okružní, úsek Pražská - OK Okružní</w:t>
            </w:r>
          </w:p>
        </w:tc>
        <w:tc>
          <w:tcPr>
            <w:tcW w:w="542" w:type="pct"/>
            <w:vAlign w:val="bottom"/>
          </w:tcPr>
          <w:p w14:paraId="040A98A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5730</w:t>
            </w:r>
          </w:p>
        </w:tc>
        <w:tc>
          <w:tcPr>
            <w:tcW w:w="699" w:type="pct"/>
            <w:vAlign w:val="bottom"/>
          </w:tcPr>
          <w:p w14:paraId="258FB496"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1460</w:t>
            </w:r>
          </w:p>
        </w:tc>
        <w:tc>
          <w:tcPr>
            <w:tcW w:w="777" w:type="pct"/>
            <w:vAlign w:val="bottom"/>
          </w:tcPr>
          <w:p w14:paraId="150F9784"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7190</w:t>
            </w:r>
          </w:p>
        </w:tc>
      </w:tr>
      <w:tr w:rsidR="00BD1C13" w:rsidRPr="00690643" w14:paraId="48CAAB0F"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E34DC80" w14:textId="77777777" w:rsidR="00BD1C13" w:rsidRPr="00F213CD" w:rsidRDefault="00BD1C13" w:rsidP="00BD1C13">
            <w:pPr>
              <w:ind w:firstLine="0"/>
              <w:jc w:val="center"/>
            </w:pPr>
            <w:r w:rsidRPr="00F213CD">
              <w:t>8</w:t>
            </w:r>
          </w:p>
        </w:tc>
        <w:tc>
          <w:tcPr>
            <w:tcW w:w="2450" w:type="pct"/>
            <w:vAlign w:val="bottom"/>
          </w:tcPr>
          <w:p w14:paraId="4CFC0473"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Okružní, úsek D1 - OK Okružní</w:t>
            </w:r>
          </w:p>
        </w:tc>
        <w:tc>
          <w:tcPr>
            <w:tcW w:w="542" w:type="pct"/>
            <w:vAlign w:val="bottom"/>
          </w:tcPr>
          <w:p w14:paraId="7B438378"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13020</w:t>
            </w:r>
          </w:p>
        </w:tc>
        <w:tc>
          <w:tcPr>
            <w:tcW w:w="699" w:type="pct"/>
            <w:vAlign w:val="bottom"/>
          </w:tcPr>
          <w:p w14:paraId="68178EAC"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3960</w:t>
            </w:r>
          </w:p>
        </w:tc>
        <w:tc>
          <w:tcPr>
            <w:tcW w:w="777" w:type="pct"/>
            <w:vAlign w:val="bottom"/>
          </w:tcPr>
          <w:p w14:paraId="6AC954E4"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16980</w:t>
            </w:r>
          </w:p>
        </w:tc>
      </w:tr>
      <w:tr w:rsidR="00BD1C13" w:rsidRPr="00690643" w14:paraId="49B0D7D7"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2113E6F" w14:textId="77777777" w:rsidR="00BD1C13" w:rsidRPr="00F213CD" w:rsidRDefault="00BD1C13" w:rsidP="00BD1C13">
            <w:pPr>
              <w:ind w:firstLine="0"/>
              <w:jc w:val="center"/>
            </w:pPr>
            <w:r>
              <w:t>9</w:t>
            </w:r>
          </w:p>
        </w:tc>
        <w:tc>
          <w:tcPr>
            <w:tcW w:w="2450" w:type="pct"/>
            <w:vAlign w:val="bottom"/>
          </w:tcPr>
          <w:p w14:paraId="0A94F5F4"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Okružní, úsek OK Okružní - Jihlavská</w:t>
            </w:r>
          </w:p>
        </w:tc>
        <w:tc>
          <w:tcPr>
            <w:tcW w:w="542" w:type="pct"/>
            <w:vAlign w:val="bottom"/>
          </w:tcPr>
          <w:p w14:paraId="0FAC4C0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7110</w:t>
            </w:r>
          </w:p>
        </w:tc>
        <w:tc>
          <w:tcPr>
            <w:tcW w:w="699" w:type="pct"/>
            <w:vAlign w:val="bottom"/>
          </w:tcPr>
          <w:p w14:paraId="5FECD5A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1540</w:t>
            </w:r>
          </w:p>
        </w:tc>
        <w:tc>
          <w:tcPr>
            <w:tcW w:w="777" w:type="pct"/>
            <w:vAlign w:val="bottom"/>
          </w:tcPr>
          <w:p w14:paraId="1BCE055F"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8650</w:t>
            </w:r>
          </w:p>
        </w:tc>
      </w:tr>
      <w:tr w:rsidR="00BD1C13" w:rsidRPr="00690643" w14:paraId="6C53C9F3"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0553424" w14:textId="77777777" w:rsidR="00BD1C13" w:rsidRPr="00F213CD" w:rsidRDefault="00BD1C13" w:rsidP="00BD1C13">
            <w:pPr>
              <w:ind w:firstLine="0"/>
              <w:jc w:val="center"/>
            </w:pPr>
            <w:r>
              <w:lastRenderedPageBreak/>
              <w:t>10</w:t>
            </w:r>
          </w:p>
        </w:tc>
        <w:tc>
          <w:tcPr>
            <w:tcW w:w="2450" w:type="pct"/>
            <w:vAlign w:val="bottom"/>
          </w:tcPr>
          <w:p w14:paraId="7FBE052B"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Jihlavská</w:t>
            </w:r>
          </w:p>
        </w:tc>
        <w:tc>
          <w:tcPr>
            <w:tcW w:w="542" w:type="pct"/>
            <w:vAlign w:val="bottom"/>
          </w:tcPr>
          <w:p w14:paraId="37D93663"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2040</w:t>
            </w:r>
          </w:p>
        </w:tc>
        <w:tc>
          <w:tcPr>
            <w:tcW w:w="699" w:type="pct"/>
            <w:vAlign w:val="bottom"/>
          </w:tcPr>
          <w:p w14:paraId="23083FD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330</w:t>
            </w:r>
          </w:p>
        </w:tc>
        <w:tc>
          <w:tcPr>
            <w:tcW w:w="777" w:type="pct"/>
            <w:vAlign w:val="bottom"/>
          </w:tcPr>
          <w:p w14:paraId="0E87019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2370</w:t>
            </w:r>
          </w:p>
        </w:tc>
      </w:tr>
      <w:tr w:rsidR="00BD1C13" w:rsidRPr="00690643" w14:paraId="430B6C87"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5776AE8" w14:textId="77777777" w:rsidR="00BD1C13" w:rsidRPr="00F213CD" w:rsidRDefault="00BD1C13" w:rsidP="00BD1C13">
            <w:pPr>
              <w:ind w:firstLine="0"/>
              <w:jc w:val="center"/>
            </w:pPr>
            <w:r>
              <w:t>11</w:t>
            </w:r>
          </w:p>
        </w:tc>
        <w:tc>
          <w:tcPr>
            <w:tcW w:w="2450" w:type="pct"/>
            <w:vAlign w:val="bottom"/>
          </w:tcPr>
          <w:p w14:paraId="314D3B3F"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V Kopci</w:t>
            </w:r>
          </w:p>
        </w:tc>
        <w:tc>
          <w:tcPr>
            <w:tcW w:w="542" w:type="pct"/>
            <w:vAlign w:val="bottom"/>
          </w:tcPr>
          <w:p w14:paraId="7AE6A81D"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6200</w:t>
            </w:r>
          </w:p>
        </w:tc>
        <w:tc>
          <w:tcPr>
            <w:tcW w:w="699" w:type="pct"/>
            <w:vAlign w:val="bottom"/>
          </w:tcPr>
          <w:p w14:paraId="7DCC64A1"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1470</w:t>
            </w:r>
          </w:p>
        </w:tc>
        <w:tc>
          <w:tcPr>
            <w:tcW w:w="777" w:type="pct"/>
            <w:vAlign w:val="bottom"/>
          </w:tcPr>
          <w:p w14:paraId="253D7DAF"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7670</w:t>
            </w:r>
          </w:p>
        </w:tc>
      </w:tr>
      <w:tr w:rsidR="00BD1C13" w:rsidRPr="00690643" w14:paraId="3AEB2DDA"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84F5B99" w14:textId="77777777" w:rsidR="00BD1C13" w:rsidRPr="00F213CD" w:rsidRDefault="00BD1C13" w:rsidP="00BD1C13">
            <w:pPr>
              <w:ind w:firstLine="0"/>
              <w:jc w:val="center"/>
            </w:pPr>
            <w:r>
              <w:t>12</w:t>
            </w:r>
          </w:p>
        </w:tc>
        <w:tc>
          <w:tcPr>
            <w:tcW w:w="2450" w:type="pct"/>
            <w:vAlign w:val="bottom"/>
          </w:tcPr>
          <w:p w14:paraId="0779CD49"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Zahradní</w:t>
            </w:r>
          </w:p>
        </w:tc>
        <w:tc>
          <w:tcPr>
            <w:tcW w:w="542" w:type="pct"/>
            <w:vAlign w:val="bottom"/>
          </w:tcPr>
          <w:p w14:paraId="66C50EA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2230</w:t>
            </w:r>
          </w:p>
        </w:tc>
        <w:tc>
          <w:tcPr>
            <w:tcW w:w="699" w:type="pct"/>
            <w:vAlign w:val="bottom"/>
          </w:tcPr>
          <w:p w14:paraId="30D12D03"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400</w:t>
            </w:r>
          </w:p>
        </w:tc>
        <w:tc>
          <w:tcPr>
            <w:tcW w:w="777" w:type="pct"/>
            <w:vAlign w:val="bottom"/>
          </w:tcPr>
          <w:p w14:paraId="63B892F8"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2630</w:t>
            </w:r>
          </w:p>
        </w:tc>
      </w:tr>
      <w:tr w:rsidR="00BD1C13" w:rsidRPr="00690643" w14:paraId="6D18A6A9"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B4AE467" w14:textId="77777777" w:rsidR="00BD1C13" w:rsidRPr="00F213CD" w:rsidRDefault="00BD1C13" w:rsidP="00BD1C13">
            <w:pPr>
              <w:ind w:firstLine="0"/>
              <w:jc w:val="center"/>
            </w:pPr>
            <w:r>
              <w:t>13</w:t>
            </w:r>
          </w:p>
        </w:tc>
        <w:tc>
          <w:tcPr>
            <w:tcW w:w="2450" w:type="pct"/>
            <w:vAlign w:val="bottom"/>
          </w:tcPr>
          <w:p w14:paraId="332925F3"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Nerudova - severní část</w:t>
            </w:r>
          </w:p>
        </w:tc>
        <w:tc>
          <w:tcPr>
            <w:tcW w:w="542" w:type="pct"/>
            <w:vAlign w:val="bottom"/>
          </w:tcPr>
          <w:p w14:paraId="4CA1AFB9"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990</w:t>
            </w:r>
          </w:p>
        </w:tc>
        <w:tc>
          <w:tcPr>
            <w:tcW w:w="699" w:type="pct"/>
            <w:vAlign w:val="bottom"/>
          </w:tcPr>
          <w:p w14:paraId="71DF1AE1"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170</w:t>
            </w:r>
          </w:p>
        </w:tc>
        <w:tc>
          <w:tcPr>
            <w:tcW w:w="777" w:type="pct"/>
            <w:vAlign w:val="bottom"/>
          </w:tcPr>
          <w:p w14:paraId="17171F4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1160</w:t>
            </w:r>
          </w:p>
        </w:tc>
      </w:tr>
      <w:tr w:rsidR="00BD1C13" w:rsidRPr="00690643" w14:paraId="4EADB21F"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5BE8B7E" w14:textId="77777777" w:rsidR="00BD1C13" w:rsidRPr="00F213CD" w:rsidRDefault="00BD1C13" w:rsidP="00BD1C13">
            <w:pPr>
              <w:ind w:firstLine="0"/>
              <w:jc w:val="center"/>
            </w:pPr>
            <w:r>
              <w:t>14</w:t>
            </w:r>
          </w:p>
        </w:tc>
        <w:tc>
          <w:tcPr>
            <w:tcW w:w="2450" w:type="pct"/>
            <w:vAlign w:val="bottom"/>
          </w:tcPr>
          <w:p w14:paraId="59FA4267"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Nerudova - centrum</w:t>
            </w:r>
          </w:p>
        </w:tc>
        <w:tc>
          <w:tcPr>
            <w:tcW w:w="542" w:type="pct"/>
            <w:vAlign w:val="bottom"/>
          </w:tcPr>
          <w:p w14:paraId="70D25D4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800</w:t>
            </w:r>
          </w:p>
        </w:tc>
        <w:tc>
          <w:tcPr>
            <w:tcW w:w="699" w:type="pct"/>
            <w:vAlign w:val="bottom"/>
          </w:tcPr>
          <w:p w14:paraId="51507FC6"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100</w:t>
            </w:r>
          </w:p>
        </w:tc>
        <w:tc>
          <w:tcPr>
            <w:tcW w:w="777" w:type="pct"/>
            <w:vAlign w:val="bottom"/>
          </w:tcPr>
          <w:p w14:paraId="18429DD5"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900</w:t>
            </w:r>
          </w:p>
        </w:tc>
      </w:tr>
      <w:tr w:rsidR="00BD1C13" w:rsidRPr="00690643" w14:paraId="0A0C31CC"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8971C82" w14:textId="77777777" w:rsidR="00BD1C13" w:rsidRPr="00F213CD" w:rsidRDefault="00BD1C13" w:rsidP="00BD1C13">
            <w:pPr>
              <w:ind w:firstLine="0"/>
              <w:jc w:val="center"/>
            </w:pPr>
            <w:r>
              <w:t>15</w:t>
            </w:r>
          </w:p>
        </w:tc>
        <w:tc>
          <w:tcPr>
            <w:tcW w:w="2450" w:type="pct"/>
            <w:vAlign w:val="bottom"/>
          </w:tcPr>
          <w:p w14:paraId="582DB1D8"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Lužická</w:t>
            </w:r>
          </w:p>
        </w:tc>
        <w:tc>
          <w:tcPr>
            <w:tcW w:w="542" w:type="pct"/>
            <w:vAlign w:val="bottom"/>
          </w:tcPr>
          <w:p w14:paraId="6C0C86A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1390</w:t>
            </w:r>
          </w:p>
        </w:tc>
        <w:tc>
          <w:tcPr>
            <w:tcW w:w="699" w:type="pct"/>
            <w:vAlign w:val="bottom"/>
          </w:tcPr>
          <w:p w14:paraId="3796B70B"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290</w:t>
            </w:r>
          </w:p>
        </w:tc>
        <w:tc>
          <w:tcPr>
            <w:tcW w:w="777" w:type="pct"/>
            <w:vAlign w:val="bottom"/>
          </w:tcPr>
          <w:p w14:paraId="2BF8FCEF"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1680</w:t>
            </w:r>
          </w:p>
        </w:tc>
      </w:tr>
    </w:tbl>
    <w:p w14:paraId="1C08DA56" w14:textId="77777777" w:rsidR="00DC734F" w:rsidRDefault="00DC734F" w:rsidP="00DC734F"/>
    <w:p w14:paraId="2A4C295D" w14:textId="10DF11D7" w:rsidR="00BD1C13" w:rsidRDefault="00BD1C13" w:rsidP="00BD1C13">
      <w:pPr>
        <w:pStyle w:val="Nadpis2"/>
      </w:pPr>
      <w:bookmarkStart w:id="37" w:name="_Toc10442603"/>
      <w:r>
        <w:t>Výhledový stav</w:t>
      </w:r>
      <w:bookmarkEnd w:id="37"/>
    </w:p>
    <w:p w14:paraId="46DB8B68" w14:textId="330BE824" w:rsidR="00BD1C13" w:rsidRDefault="00BD1C13" w:rsidP="00BD1C13">
      <w:pPr>
        <w:pStyle w:val="Titulek"/>
      </w:pPr>
      <w:bookmarkStart w:id="38" w:name="_Toc10441824"/>
      <w:r>
        <w:t xml:space="preserve">Tabulka </w:t>
      </w:r>
      <w:fldSimple w:instr=" SEQ Tabulka \* ARABIC ">
        <w:r>
          <w:rPr>
            <w:noProof/>
          </w:rPr>
          <w:t>5</w:t>
        </w:r>
      </w:fldSimple>
      <w:r>
        <w:t xml:space="preserve"> </w:t>
      </w:r>
      <w:r w:rsidRPr="00BD1C13">
        <w:rPr>
          <w:iCs/>
        </w:rPr>
        <w:t>Výhledové intenzity dopravy v roce 2024 na hlavních komunikacích města Humpolec (vozidel</w:t>
      </w:r>
      <w:r w:rsidR="00D4248D">
        <w:rPr>
          <w:iCs/>
        </w:rPr>
        <w:t> </w:t>
      </w:r>
      <w:r w:rsidRPr="00BD1C13">
        <w:rPr>
          <w:iCs/>
        </w:rPr>
        <w:t>/</w:t>
      </w:r>
      <w:r w:rsidR="00D4248D">
        <w:rPr>
          <w:iCs/>
        </w:rPr>
        <w:t> </w:t>
      </w:r>
      <w:r w:rsidRPr="00BD1C13">
        <w:rPr>
          <w:iCs/>
        </w:rPr>
        <w:t>24</w:t>
      </w:r>
      <w:r w:rsidR="00D4248D">
        <w:rPr>
          <w:iCs/>
        </w:rPr>
        <w:t> </w:t>
      </w:r>
      <w:r w:rsidRPr="00BD1C13">
        <w:rPr>
          <w:iCs/>
        </w:rPr>
        <w:t>hodin)</w:t>
      </w:r>
      <w:bookmarkEnd w:id="38"/>
    </w:p>
    <w:tbl>
      <w:tblPr>
        <w:tblStyle w:val="Tabulka"/>
        <w:tblW w:w="4970" w:type="pct"/>
        <w:jc w:val="center"/>
        <w:tblLook w:val="04A0" w:firstRow="1" w:lastRow="0" w:firstColumn="1" w:lastColumn="0" w:noHBand="0" w:noVBand="1"/>
      </w:tblPr>
      <w:tblGrid>
        <w:gridCol w:w="971"/>
        <w:gridCol w:w="4474"/>
        <w:gridCol w:w="990"/>
        <w:gridCol w:w="1277"/>
        <w:gridCol w:w="1419"/>
      </w:tblGrid>
      <w:tr w:rsidR="00BD1C13" w:rsidRPr="00690643" w14:paraId="776D5CB4" w14:textId="77777777" w:rsidTr="00BD1C13">
        <w:trPr>
          <w:cnfStyle w:val="100000000000" w:firstRow="1" w:lastRow="0" w:firstColumn="0" w:lastColumn="0" w:oddVBand="0" w:evenVBand="0" w:oddHBand="0"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A6877BF" w14:textId="77777777" w:rsidR="00BD1C13" w:rsidRPr="00D025AF" w:rsidRDefault="00BD1C13" w:rsidP="00BD1C13">
            <w:pPr>
              <w:ind w:firstLine="0"/>
            </w:pPr>
            <w:r w:rsidRPr="00D025AF">
              <w:t>označení</w:t>
            </w:r>
          </w:p>
        </w:tc>
        <w:tc>
          <w:tcPr>
            <w:tcW w:w="2450" w:type="pct"/>
          </w:tcPr>
          <w:p w14:paraId="64C685C5"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popis úseku</w:t>
            </w:r>
          </w:p>
        </w:tc>
        <w:tc>
          <w:tcPr>
            <w:tcW w:w="542" w:type="pct"/>
          </w:tcPr>
          <w:p w14:paraId="2F06B6ED"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intenzita osobní dopravy</w:t>
            </w:r>
          </w:p>
        </w:tc>
        <w:tc>
          <w:tcPr>
            <w:tcW w:w="699" w:type="pct"/>
          </w:tcPr>
          <w:p w14:paraId="2FA46C34"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intenzita nákladní dopravy</w:t>
            </w:r>
          </w:p>
        </w:tc>
        <w:tc>
          <w:tcPr>
            <w:tcW w:w="777" w:type="pct"/>
          </w:tcPr>
          <w:p w14:paraId="51D7D304" w14:textId="77777777" w:rsidR="00BD1C13" w:rsidRDefault="00BD1C13" w:rsidP="00BD1C13">
            <w:pPr>
              <w:ind w:firstLine="0"/>
              <w:cnfStyle w:val="100000000000" w:firstRow="1" w:lastRow="0" w:firstColumn="0" w:lastColumn="0" w:oddVBand="0" w:evenVBand="0" w:oddHBand="0" w:evenHBand="0" w:firstRowFirstColumn="0" w:firstRowLastColumn="0" w:lastRowFirstColumn="0" w:lastRowLastColumn="0"/>
            </w:pPr>
            <w:r>
              <w:t>intenzita dopravy</w:t>
            </w:r>
          </w:p>
          <w:p w14:paraId="5FC72F45"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celkem</w:t>
            </w:r>
          </w:p>
        </w:tc>
      </w:tr>
      <w:tr w:rsidR="00BD1C13" w:rsidRPr="00690643" w14:paraId="6EA87465"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398A6226" w14:textId="77777777" w:rsidR="00BD1C13" w:rsidRPr="00F213CD" w:rsidRDefault="00BD1C13" w:rsidP="00BD1C13">
            <w:pPr>
              <w:ind w:firstLine="0"/>
              <w:jc w:val="center"/>
            </w:pPr>
            <w:r w:rsidRPr="00F213CD">
              <w:t>1</w:t>
            </w:r>
          </w:p>
        </w:tc>
        <w:tc>
          <w:tcPr>
            <w:tcW w:w="2450" w:type="pct"/>
            <w:vAlign w:val="bottom"/>
          </w:tcPr>
          <w:p w14:paraId="0CE40FEB"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Pražská, úsek D1 - Okružní</w:t>
            </w:r>
          </w:p>
        </w:tc>
        <w:tc>
          <w:tcPr>
            <w:tcW w:w="542" w:type="pct"/>
            <w:vAlign w:val="bottom"/>
          </w:tcPr>
          <w:p w14:paraId="2443621F"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4360</w:t>
            </w:r>
          </w:p>
        </w:tc>
        <w:tc>
          <w:tcPr>
            <w:tcW w:w="699" w:type="pct"/>
            <w:vAlign w:val="bottom"/>
          </w:tcPr>
          <w:p w14:paraId="4817F822"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1170</w:t>
            </w:r>
          </w:p>
        </w:tc>
        <w:tc>
          <w:tcPr>
            <w:tcW w:w="777" w:type="pct"/>
            <w:vAlign w:val="bottom"/>
          </w:tcPr>
          <w:p w14:paraId="5A970505"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5530</w:t>
            </w:r>
          </w:p>
        </w:tc>
      </w:tr>
      <w:tr w:rsidR="00BD1C13" w:rsidRPr="00690643" w14:paraId="1ABF86BC"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F862FE4" w14:textId="77777777" w:rsidR="00BD1C13" w:rsidRPr="00F213CD" w:rsidRDefault="00BD1C13" w:rsidP="00BD1C13">
            <w:pPr>
              <w:ind w:firstLine="0"/>
              <w:jc w:val="center"/>
            </w:pPr>
            <w:r w:rsidRPr="00F213CD">
              <w:t>2</w:t>
            </w:r>
          </w:p>
        </w:tc>
        <w:tc>
          <w:tcPr>
            <w:tcW w:w="2450" w:type="pct"/>
            <w:vAlign w:val="bottom"/>
          </w:tcPr>
          <w:p w14:paraId="69E81890"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Pražská, Okružní  -Hálkova</w:t>
            </w:r>
          </w:p>
        </w:tc>
        <w:tc>
          <w:tcPr>
            <w:tcW w:w="542" w:type="pct"/>
            <w:vAlign w:val="bottom"/>
          </w:tcPr>
          <w:p w14:paraId="08034B3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5580</w:t>
            </w:r>
          </w:p>
        </w:tc>
        <w:tc>
          <w:tcPr>
            <w:tcW w:w="699" w:type="pct"/>
            <w:vAlign w:val="bottom"/>
          </w:tcPr>
          <w:p w14:paraId="016A57D4"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970</w:t>
            </w:r>
          </w:p>
        </w:tc>
        <w:tc>
          <w:tcPr>
            <w:tcW w:w="777" w:type="pct"/>
            <w:vAlign w:val="bottom"/>
          </w:tcPr>
          <w:p w14:paraId="67B80C5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6550</w:t>
            </w:r>
          </w:p>
        </w:tc>
      </w:tr>
      <w:tr w:rsidR="00BD1C13" w:rsidRPr="00690643" w14:paraId="6FA0E39F"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0A0A0A8" w14:textId="77777777" w:rsidR="00BD1C13" w:rsidRPr="00F213CD" w:rsidRDefault="00BD1C13" w:rsidP="00BD1C13">
            <w:pPr>
              <w:ind w:firstLine="0"/>
              <w:jc w:val="center"/>
            </w:pPr>
            <w:r w:rsidRPr="00F213CD">
              <w:t>3</w:t>
            </w:r>
          </w:p>
        </w:tc>
        <w:tc>
          <w:tcPr>
            <w:tcW w:w="2450" w:type="pct"/>
            <w:vAlign w:val="bottom"/>
          </w:tcPr>
          <w:p w14:paraId="6D401602"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Na kasárnách</w:t>
            </w:r>
          </w:p>
        </w:tc>
        <w:tc>
          <w:tcPr>
            <w:tcW w:w="542" w:type="pct"/>
            <w:vAlign w:val="bottom"/>
          </w:tcPr>
          <w:p w14:paraId="4E9947C8"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5380</w:t>
            </w:r>
          </w:p>
        </w:tc>
        <w:tc>
          <w:tcPr>
            <w:tcW w:w="699" w:type="pct"/>
            <w:vAlign w:val="bottom"/>
          </w:tcPr>
          <w:p w14:paraId="6963A3A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820</w:t>
            </w:r>
          </w:p>
        </w:tc>
        <w:tc>
          <w:tcPr>
            <w:tcW w:w="777" w:type="pct"/>
            <w:vAlign w:val="bottom"/>
          </w:tcPr>
          <w:p w14:paraId="2E899835"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6200</w:t>
            </w:r>
          </w:p>
        </w:tc>
      </w:tr>
      <w:tr w:rsidR="00BD1C13" w:rsidRPr="00690643" w14:paraId="327C94B8"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A4937B6" w14:textId="77777777" w:rsidR="00BD1C13" w:rsidRPr="00F213CD" w:rsidRDefault="00BD1C13" w:rsidP="00BD1C13">
            <w:pPr>
              <w:ind w:firstLine="0"/>
              <w:jc w:val="center"/>
            </w:pPr>
            <w:r w:rsidRPr="00F213CD">
              <w:t>4</w:t>
            </w:r>
          </w:p>
        </w:tc>
        <w:tc>
          <w:tcPr>
            <w:tcW w:w="2450" w:type="pct"/>
            <w:vAlign w:val="bottom"/>
          </w:tcPr>
          <w:p w14:paraId="35EAF8A4"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Kamarytova</w:t>
            </w:r>
          </w:p>
        </w:tc>
        <w:tc>
          <w:tcPr>
            <w:tcW w:w="542" w:type="pct"/>
            <w:vAlign w:val="bottom"/>
          </w:tcPr>
          <w:p w14:paraId="125175E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4350</w:t>
            </w:r>
          </w:p>
        </w:tc>
        <w:tc>
          <w:tcPr>
            <w:tcW w:w="699" w:type="pct"/>
            <w:vAlign w:val="bottom"/>
          </w:tcPr>
          <w:p w14:paraId="5A25265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660</w:t>
            </w:r>
          </w:p>
        </w:tc>
        <w:tc>
          <w:tcPr>
            <w:tcW w:w="777" w:type="pct"/>
            <w:vAlign w:val="bottom"/>
          </w:tcPr>
          <w:p w14:paraId="5E3BAD84"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5010</w:t>
            </w:r>
          </w:p>
        </w:tc>
      </w:tr>
      <w:tr w:rsidR="00BD1C13" w:rsidRPr="00690643" w14:paraId="18D5659C"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06222AB" w14:textId="77777777" w:rsidR="00BD1C13" w:rsidRPr="00F213CD" w:rsidRDefault="00BD1C13" w:rsidP="00BD1C13">
            <w:pPr>
              <w:ind w:firstLine="0"/>
              <w:jc w:val="center"/>
            </w:pPr>
            <w:r w:rsidRPr="00F213CD">
              <w:t>5</w:t>
            </w:r>
          </w:p>
        </w:tc>
        <w:tc>
          <w:tcPr>
            <w:tcW w:w="2450" w:type="pct"/>
            <w:vAlign w:val="bottom"/>
          </w:tcPr>
          <w:p w14:paraId="7FD8F36D"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 xml:space="preserve">ul. </w:t>
            </w:r>
            <w:proofErr w:type="spellStart"/>
            <w:r>
              <w:rPr>
                <w:rFonts w:ascii="Calibri" w:hAnsi="Calibri"/>
                <w:color w:val="000000"/>
                <w:sz w:val="22"/>
              </w:rPr>
              <w:t>Čejovská</w:t>
            </w:r>
            <w:proofErr w:type="spellEnd"/>
            <w:r>
              <w:rPr>
                <w:rFonts w:ascii="Calibri" w:hAnsi="Calibri"/>
                <w:color w:val="000000"/>
                <w:sz w:val="22"/>
              </w:rPr>
              <w:t xml:space="preserve">, </w:t>
            </w:r>
            <w:proofErr w:type="spellStart"/>
            <w:r>
              <w:rPr>
                <w:rFonts w:ascii="Calibri" w:hAnsi="Calibri"/>
                <w:color w:val="000000"/>
                <w:sz w:val="22"/>
              </w:rPr>
              <w:t>intravilán</w:t>
            </w:r>
            <w:proofErr w:type="spellEnd"/>
          </w:p>
        </w:tc>
        <w:tc>
          <w:tcPr>
            <w:tcW w:w="542" w:type="pct"/>
            <w:vAlign w:val="bottom"/>
          </w:tcPr>
          <w:p w14:paraId="40FF9FC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3350</w:t>
            </w:r>
          </w:p>
        </w:tc>
        <w:tc>
          <w:tcPr>
            <w:tcW w:w="699" w:type="pct"/>
            <w:vAlign w:val="bottom"/>
          </w:tcPr>
          <w:p w14:paraId="29A2310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550</w:t>
            </w:r>
          </w:p>
        </w:tc>
        <w:tc>
          <w:tcPr>
            <w:tcW w:w="777" w:type="pct"/>
            <w:vAlign w:val="bottom"/>
          </w:tcPr>
          <w:p w14:paraId="4E406E54"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3900</w:t>
            </w:r>
          </w:p>
        </w:tc>
      </w:tr>
      <w:tr w:rsidR="00BD1C13" w:rsidRPr="00690643" w14:paraId="5E4B7596"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DA7C406" w14:textId="77777777" w:rsidR="00BD1C13" w:rsidRPr="00F213CD" w:rsidRDefault="00BD1C13" w:rsidP="00BD1C13">
            <w:pPr>
              <w:ind w:firstLine="0"/>
              <w:jc w:val="center"/>
            </w:pPr>
            <w:r w:rsidRPr="00F213CD">
              <w:t>6</w:t>
            </w:r>
          </w:p>
        </w:tc>
        <w:tc>
          <w:tcPr>
            <w:tcW w:w="2450" w:type="pct"/>
            <w:vAlign w:val="bottom"/>
          </w:tcPr>
          <w:p w14:paraId="3817F66B"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 xml:space="preserve">ul. </w:t>
            </w:r>
            <w:proofErr w:type="spellStart"/>
            <w:r>
              <w:rPr>
                <w:rFonts w:ascii="Calibri" w:hAnsi="Calibri"/>
                <w:color w:val="000000"/>
                <w:sz w:val="22"/>
              </w:rPr>
              <w:t>Čejovská</w:t>
            </w:r>
            <w:proofErr w:type="spellEnd"/>
            <w:r>
              <w:rPr>
                <w:rFonts w:ascii="Calibri" w:hAnsi="Calibri"/>
                <w:color w:val="000000"/>
                <w:sz w:val="22"/>
              </w:rPr>
              <w:t xml:space="preserve"> - </w:t>
            </w:r>
            <w:proofErr w:type="spellStart"/>
            <w:r>
              <w:rPr>
                <w:rFonts w:ascii="Calibri" w:hAnsi="Calibri"/>
                <w:color w:val="000000"/>
                <w:sz w:val="22"/>
              </w:rPr>
              <w:t>extravilán</w:t>
            </w:r>
            <w:proofErr w:type="spellEnd"/>
          </w:p>
        </w:tc>
        <w:tc>
          <w:tcPr>
            <w:tcW w:w="542" w:type="pct"/>
            <w:vAlign w:val="bottom"/>
          </w:tcPr>
          <w:p w14:paraId="0A55315A"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2940</w:t>
            </w:r>
          </w:p>
        </w:tc>
        <w:tc>
          <w:tcPr>
            <w:tcW w:w="699" w:type="pct"/>
            <w:vAlign w:val="bottom"/>
          </w:tcPr>
          <w:p w14:paraId="0153124E"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500</w:t>
            </w:r>
          </w:p>
        </w:tc>
        <w:tc>
          <w:tcPr>
            <w:tcW w:w="777" w:type="pct"/>
            <w:vAlign w:val="bottom"/>
          </w:tcPr>
          <w:p w14:paraId="6AF1EE2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3440</w:t>
            </w:r>
          </w:p>
        </w:tc>
      </w:tr>
      <w:tr w:rsidR="00BD1C13" w:rsidRPr="00690643" w14:paraId="3C983CC5"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FEAF21B" w14:textId="77777777" w:rsidR="00BD1C13" w:rsidRPr="00F213CD" w:rsidRDefault="00BD1C13" w:rsidP="00BD1C13">
            <w:pPr>
              <w:ind w:firstLine="0"/>
              <w:jc w:val="center"/>
            </w:pPr>
            <w:r w:rsidRPr="00F213CD">
              <w:t>7</w:t>
            </w:r>
          </w:p>
        </w:tc>
        <w:tc>
          <w:tcPr>
            <w:tcW w:w="2450" w:type="pct"/>
            <w:vAlign w:val="bottom"/>
          </w:tcPr>
          <w:p w14:paraId="4356BDE4"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Okružní, úsek Pražská - OK Okružní</w:t>
            </w:r>
          </w:p>
        </w:tc>
        <w:tc>
          <w:tcPr>
            <w:tcW w:w="542" w:type="pct"/>
            <w:vAlign w:val="bottom"/>
          </w:tcPr>
          <w:p w14:paraId="71BFA3A0"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8130</w:t>
            </w:r>
          </w:p>
        </w:tc>
        <w:tc>
          <w:tcPr>
            <w:tcW w:w="699" w:type="pct"/>
            <w:vAlign w:val="bottom"/>
          </w:tcPr>
          <w:p w14:paraId="5FF51C1F"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1570</w:t>
            </w:r>
          </w:p>
        </w:tc>
        <w:tc>
          <w:tcPr>
            <w:tcW w:w="777" w:type="pct"/>
            <w:vAlign w:val="bottom"/>
          </w:tcPr>
          <w:p w14:paraId="5944B9C9"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9700</w:t>
            </w:r>
          </w:p>
        </w:tc>
      </w:tr>
      <w:tr w:rsidR="00BD1C13" w:rsidRPr="00690643" w14:paraId="7AA60B5B"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376028DC" w14:textId="77777777" w:rsidR="00BD1C13" w:rsidRPr="00F213CD" w:rsidRDefault="00BD1C13" w:rsidP="00BD1C13">
            <w:pPr>
              <w:ind w:firstLine="0"/>
              <w:jc w:val="center"/>
            </w:pPr>
            <w:r w:rsidRPr="00F213CD">
              <w:t>8</w:t>
            </w:r>
          </w:p>
        </w:tc>
        <w:tc>
          <w:tcPr>
            <w:tcW w:w="2450" w:type="pct"/>
            <w:vAlign w:val="bottom"/>
          </w:tcPr>
          <w:p w14:paraId="7F0C4AD9"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Okružní, úsek D1 - OK Okružní</w:t>
            </w:r>
          </w:p>
        </w:tc>
        <w:tc>
          <w:tcPr>
            <w:tcW w:w="542" w:type="pct"/>
            <w:vAlign w:val="bottom"/>
          </w:tcPr>
          <w:p w14:paraId="15A0594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14630</w:t>
            </w:r>
          </w:p>
        </w:tc>
        <w:tc>
          <w:tcPr>
            <w:tcW w:w="699" w:type="pct"/>
            <w:vAlign w:val="bottom"/>
          </w:tcPr>
          <w:p w14:paraId="438CADD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4080</w:t>
            </w:r>
          </w:p>
        </w:tc>
        <w:tc>
          <w:tcPr>
            <w:tcW w:w="777" w:type="pct"/>
            <w:vAlign w:val="bottom"/>
          </w:tcPr>
          <w:p w14:paraId="06F4DBE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18710</w:t>
            </w:r>
          </w:p>
        </w:tc>
      </w:tr>
      <w:tr w:rsidR="00BD1C13" w:rsidRPr="00690643" w14:paraId="0222EA66"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F0E905A" w14:textId="77777777" w:rsidR="00BD1C13" w:rsidRPr="00F213CD" w:rsidRDefault="00BD1C13" w:rsidP="00BD1C13">
            <w:pPr>
              <w:ind w:firstLine="0"/>
              <w:jc w:val="center"/>
            </w:pPr>
            <w:r>
              <w:lastRenderedPageBreak/>
              <w:t>9</w:t>
            </w:r>
          </w:p>
        </w:tc>
        <w:tc>
          <w:tcPr>
            <w:tcW w:w="2450" w:type="pct"/>
            <w:vAlign w:val="bottom"/>
          </w:tcPr>
          <w:p w14:paraId="7CC4B4EB"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Okružní, úsek OK Okružní - Jihlavská</w:t>
            </w:r>
          </w:p>
        </w:tc>
        <w:tc>
          <w:tcPr>
            <w:tcW w:w="542" w:type="pct"/>
            <w:vAlign w:val="bottom"/>
          </w:tcPr>
          <w:p w14:paraId="215D8E9D"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6910</w:t>
            </w:r>
          </w:p>
        </w:tc>
        <w:tc>
          <w:tcPr>
            <w:tcW w:w="699" w:type="pct"/>
            <w:vAlign w:val="bottom"/>
          </w:tcPr>
          <w:p w14:paraId="1D34DE7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1570</w:t>
            </w:r>
          </w:p>
        </w:tc>
        <w:tc>
          <w:tcPr>
            <w:tcW w:w="777" w:type="pct"/>
            <w:vAlign w:val="bottom"/>
          </w:tcPr>
          <w:p w14:paraId="1046AB36"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8480</w:t>
            </w:r>
          </w:p>
        </w:tc>
      </w:tr>
      <w:tr w:rsidR="00BD1C13" w:rsidRPr="00690643" w14:paraId="5EBE9374"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086EBE0" w14:textId="77777777" w:rsidR="00BD1C13" w:rsidRPr="00F213CD" w:rsidRDefault="00BD1C13" w:rsidP="00BD1C13">
            <w:pPr>
              <w:ind w:firstLine="0"/>
              <w:jc w:val="center"/>
            </w:pPr>
            <w:r>
              <w:t>10</w:t>
            </w:r>
          </w:p>
        </w:tc>
        <w:tc>
          <w:tcPr>
            <w:tcW w:w="2450" w:type="pct"/>
            <w:vAlign w:val="bottom"/>
          </w:tcPr>
          <w:p w14:paraId="2313B949"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Jihlavská</w:t>
            </w:r>
          </w:p>
        </w:tc>
        <w:tc>
          <w:tcPr>
            <w:tcW w:w="542" w:type="pct"/>
            <w:vAlign w:val="bottom"/>
          </w:tcPr>
          <w:p w14:paraId="46B7E5E2"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2150</w:t>
            </w:r>
          </w:p>
        </w:tc>
        <w:tc>
          <w:tcPr>
            <w:tcW w:w="699" w:type="pct"/>
            <w:vAlign w:val="bottom"/>
          </w:tcPr>
          <w:p w14:paraId="17FAEA1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350</w:t>
            </w:r>
          </w:p>
        </w:tc>
        <w:tc>
          <w:tcPr>
            <w:tcW w:w="777" w:type="pct"/>
            <w:vAlign w:val="bottom"/>
          </w:tcPr>
          <w:p w14:paraId="0FF2554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2500</w:t>
            </w:r>
          </w:p>
        </w:tc>
      </w:tr>
      <w:tr w:rsidR="00BD1C13" w:rsidRPr="00690643" w14:paraId="4F9D12F5"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02BC359" w14:textId="77777777" w:rsidR="00BD1C13" w:rsidRPr="00F213CD" w:rsidRDefault="00BD1C13" w:rsidP="00BD1C13">
            <w:pPr>
              <w:ind w:firstLine="0"/>
              <w:jc w:val="center"/>
            </w:pPr>
            <w:r>
              <w:t>11</w:t>
            </w:r>
          </w:p>
        </w:tc>
        <w:tc>
          <w:tcPr>
            <w:tcW w:w="2450" w:type="pct"/>
            <w:vAlign w:val="bottom"/>
          </w:tcPr>
          <w:p w14:paraId="39F210FD"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V Kopci</w:t>
            </w:r>
          </w:p>
        </w:tc>
        <w:tc>
          <w:tcPr>
            <w:tcW w:w="542" w:type="pct"/>
            <w:vAlign w:val="bottom"/>
          </w:tcPr>
          <w:p w14:paraId="168283B8"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6220</w:t>
            </w:r>
          </w:p>
        </w:tc>
        <w:tc>
          <w:tcPr>
            <w:tcW w:w="699" w:type="pct"/>
            <w:vAlign w:val="bottom"/>
          </w:tcPr>
          <w:p w14:paraId="2803DA19"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1510</w:t>
            </w:r>
          </w:p>
        </w:tc>
        <w:tc>
          <w:tcPr>
            <w:tcW w:w="777" w:type="pct"/>
            <w:vAlign w:val="bottom"/>
          </w:tcPr>
          <w:p w14:paraId="36D2CA06"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7730</w:t>
            </w:r>
          </w:p>
        </w:tc>
      </w:tr>
      <w:tr w:rsidR="00BD1C13" w:rsidRPr="00690643" w14:paraId="231D8BB1"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7ED257B" w14:textId="77777777" w:rsidR="00BD1C13" w:rsidRPr="00F213CD" w:rsidRDefault="00BD1C13" w:rsidP="00BD1C13">
            <w:pPr>
              <w:ind w:firstLine="0"/>
              <w:jc w:val="center"/>
            </w:pPr>
            <w:r>
              <w:t>12</w:t>
            </w:r>
          </w:p>
        </w:tc>
        <w:tc>
          <w:tcPr>
            <w:tcW w:w="2450" w:type="pct"/>
            <w:vAlign w:val="bottom"/>
          </w:tcPr>
          <w:p w14:paraId="3FC3CFC7"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Zahradní</w:t>
            </w:r>
          </w:p>
        </w:tc>
        <w:tc>
          <w:tcPr>
            <w:tcW w:w="542" w:type="pct"/>
            <w:vAlign w:val="bottom"/>
          </w:tcPr>
          <w:p w14:paraId="5606D4F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2280</w:t>
            </w:r>
          </w:p>
        </w:tc>
        <w:tc>
          <w:tcPr>
            <w:tcW w:w="699" w:type="pct"/>
            <w:vAlign w:val="bottom"/>
          </w:tcPr>
          <w:p w14:paraId="5F23FE9C"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410</w:t>
            </w:r>
          </w:p>
        </w:tc>
        <w:tc>
          <w:tcPr>
            <w:tcW w:w="777" w:type="pct"/>
            <w:vAlign w:val="bottom"/>
          </w:tcPr>
          <w:p w14:paraId="02EB977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2690</w:t>
            </w:r>
          </w:p>
        </w:tc>
      </w:tr>
      <w:tr w:rsidR="00BD1C13" w:rsidRPr="00690643" w14:paraId="2C091DE8"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3F84BD46" w14:textId="77777777" w:rsidR="00BD1C13" w:rsidRPr="00F213CD" w:rsidRDefault="00BD1C13" w:rsidP="00BD1C13">
            <w:pPr>
              <w:ind w:firstLine="0"/>
              <w:jc w:val="center"/>
            </w:pPr>
            <w:r>
              <w:t>13</w:t>
            </w:r>
          </w:p>
        </w:tc>
        <w:tc>
          <w:tcPr>
            <w:tcW w:w="2450" w:type="pct"/>
            <w:vAlign w:val="bottom"/>
          </w:tcPr>
          <w:p w14:paraId="625E0B35"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Nerudova - severní část</w:t>
            </w:r>
          </w:p>
        </w:tc>
        <w:tc>
          <w:tcPr>
            <w:tcW w:w="542" w:type="pct"/>
            <w:vAlign w:val="bottom"/>
          </w:tcPr>
          <w:p w14:paraId="4CE0D5DB"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970</w:t>
            </w:r>
          </w:p>
        </w:tc>
        <w:tc>
          <w:tcPr>
            <w:tcW w:w="699" w:type="pct"/>
            <w:vAlign w:val="bottom"/>
          </w:tcPr>
          <w:p w14:paraId="68791816"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180</w:t>
            </w:r>
          </w:p>
        </w:tc>
        <w:tc>
          <w:tcPr>
            <w:tcW w:w="777" w:type="pct"/>
            <w:vAlign w:val="bottom"/>
          </w:tcPr>
          <w:p w14:paraId="089DE28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1150</w:t>
            </w:r>
          </w:p>
        </w:tc>
      </w:tr>
      <w:tr w:rsidR="00BD1C13" w:rsidRPr="00690643" w14:paraId="38494313"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4CD0939" w14:textId="77777777" w:rsidR="00BD1C13" w:rsidRPr="00F213CD" w:rsidRDefault="00BD1C13" w:rsidP="00BD1C13">
            <w:pPr>
              <w:ind w:firstLine="0"/>
              <w:jc w:val="center"/>
            </w:pPr>
            <w:r>
              <w:t>14</w:t>
            </w:r>
          </w:p>
        </w:tc>
        <w:tc>
          <w:tcPr>
            <w:tcW w:w="2450" w:type="pct"/>
            <w:vAlign w:val="bottom"/>
          </w:tcPr>
          <w:p w14:paraId="78E7B588"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Nerudova - centrum</w:t>
            </w:r>
          </w:p>
        </w:tc>
        <w:tc>
          <w:tcPr>
            <w:tcW w:w="542" w:type="pct"/>
            <w:vAlign w:val="bottom"/>
          </w:tcPr>
          <w:p w14:paraId="6C2C1CE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720</w:t>
            </w:r>
          </w:p>
        </w:tc>
        <w:tc>
          <w:tcPr>
            <w:tcW w:w="699" w:type="pct"/>
            <w:vAlign w:val="bottom"/>
          </w:tcPr>
          <w:p w14:paraId="735E163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90</w:t>
            </w:r>
          </w:p>
        </w:tc>
        <w:tc>
          <w:tcPr>
            <w:tcW w:w="777" w:type="pct"/>
            <w:vAlign w:val="bottom"/>
          </w:tcPr>
          <w:p w14:paraId="7B88559C"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810</w:t>
            </w:r>
          </w:p>
        </w:tc>
      </w:tr>
      <w:tr w:rsidR="00BD1C13" w:rsidRPr="00690643" w14:paraId="6392BC7F"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D9EFE0D" w14:textId="77777777" w:rsidR="00BD1C13" w:rsidRPr="00F213CD" w:rsidRDefault="00BD1C13" w:rsidP="00BD1C13">
            <w:pPr>
              <w:ind w:firstLine="0"/>
              <w:jc w:val="center"/>
            </w:pPr>
            <w:r>
              <w:t>15</w:t>
            </w:r>
          </w:p>
        </w:tc>
        <w:tc>
          <w:tcPr>
            <w:tcW w:w="2450" w:type="pct"/>
            <w:vAlign w:val="bottom"/>
          </w:tcPr>
          <w:p w14:paraId="078523E0"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Lužická</w:t>
            </w:r>
          </w:p>
        </w:tc>
        <w:tc>
          <w:tcPr>
            <w:tcW w:w="542" w:type="pct"/>
            <w:vAlign w:val="bottom"/>
          </w:tcPr>
          <w:p w14:paraId="19BDF21D"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1450</w:t>
            </w:r>
          </w:p>
        </w:tc>
        <w:tc>
          <w:tcPr>
            <w:tcW w:w="699" w:type="pct"/>
            <w:vAlign w:val="bottom"/>
          </w:tcPr>
          <w:p w14:paraId="26FDFCA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300</w:t>
            </w:r>
          </w:p>
        </w:tc>
        <w:tc>
          <w:tcPr>
            <w:tcW w:w="777" w:type="pct"/>
            <w:vAlign w:val="bottom"/>
          </w:tcPr>
          <w:p w14:paraId="78D37740"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1750</w:t>
            </w:r>
          </w:p>
        </w:tc>
      </w:tr>
      <w:tr w:rsidR="00BD1C13" w:rsidRPr="00690643" w14:paraId="05F25236"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F5643B5" w14:textId="77777777" w:rsidR="00BD1C13" w:rsidRDefault="00BD1C13" w:rsidP="00BD1C13">
            <w:pPr>
              <w:ind w:firstLine="0"/>
              <w:jc w:val="center"/>
            </w:pPr>
            <w:r>
              <w:t>16</w:t>
            </w:r>
          </w:p>
        </w:tc>
        <w:tc>
          <w:tcPr>
            <w:tcW w:w="2450" w:type="pct"/>
            <w:vAlign w:val="bottom"/>
          </w:tcPr>
          <w:p w14:paraId="7B703BFC"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přeložka II/129, úsek MUK D1 - III/12924 (Hněvkovice)</w:t>
            </w:r>
          </w:p>
        </w:tc>
        <w:tc>
          <w:tcPr>
            <w:tcW w:w="542" w:type="pct"/>
            <w:vAlign w:val="bottom"/>
          </w:tcPr>
          <w:p w14:paraId="1BBA2C75"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c>
          <w:tcPr>
            <w:tcW w:w="699" w:type="pct"/>
            <w:vAlign w:val="bottom"/>
          </w:tcPr>
          <w:p w14:paraId="50484C5C"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c>
          <w:tcPr>
            <w:tcW w:w="777" w:type="pct"/>
            <w:vAlign w:val="bottom"/>
          </w:tcPr>
          <w:p w14:paraId="00A646A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r>
      <w:tr w:rsidR="00BD1C13" w:rsidRPr="00690643" w14:paraId="53C31567"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3C48A2A8" w14:textId="77777777" w:rsidR="00BD1C13" w:rsidRDefault="00BD1C13" w:rsidP="00BD1C13">
            <w:pPr>
              <w:ind w:firstLine="0"/>
              <w:jc w:val="center"/>
            </w:pPr>
            <w:r>
              <w:t>17</w:t>
            </w:r>
          </w:p>
        </w:tc>
        <w:tc>
          <w:tcPr>
            <w:tcW w:w="2450" w:type="pct"/>
            <w:vAlign w:val="bottom"/>
          </w:tcPr>
          <w:p w14:paraId="4994DF7C"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přeložka II/129, úsek  III/12924  - ul. Pražská</w:t>
            </w:r>
          </w:p>
        </w:tc>
        <w:tc>
          <w:tcPr>
            <w:tcW w:w="542" w:type="pct"/>
            <w:vAlign w:val="bottom"/>
          </w:tcPr>
          <w:p w14:paraId="6F4E6F1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c>
          <w:tcPr>
            <w:tcW w:w="699" w:type="pct"/>
            <w:vAlign w:val="bottom"/>
          </w:tcPr>
          <w:p w14:paraId="2F0987E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c>
          <w:tcPr>
            <w:tcW w:w="777" w:type="pct"/>
            <w:vAlign w:val="bottom"/>
          </w:tcPr>
          <w:p w14:paraId="1BB0413A"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r>
      <w:tr w:rsidR="00BD1C13" w:rsidRPr="00690643" w14:paraId="1156D7ED"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E18E742" w14:textId="77777777" w:rsidR="00BD1C13" w:rsidRDefault="00BD1C13" w:rsidP="00BD1C13">
            <w:pPr>
              <w:ind w:firstLine="0"/>
              <w:jc w:val="center"/>
            </w:pPr>
            <w:r>
              <w:t>18</w:t>
            </w:r>
          </w:p>
        </w:tc>
        <w:tc>
          <w:tcPr>
            <w:tcW w:w="2450" w:type="pct"/>
            <w:vAlign w:val="bottom"/>
          </w:tcPr>
          <w:p w14:paraId="1C6CBCD3"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 xml:space="preserve">severní obchvat, úsek Pražská - Blanická </w:t>
            </w:r>
          </w:p>
        </w:tc>
        <w:tc>
          <w:tcPr>
            <w:tcW w:w="542" w:type="pct"/>
            <w:vAlign w:val="bottom"/>
          </w:tcPr>
          <w:p w14:paraId="1294A912"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c>
          <w:tcPr>
            <w:tcW w:w="699" w:type="pct"/>
            <w:vAlign w:val="bottom"/>
          </w:tcPr>
          <w:p w14:paraId="6C26D6C7"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c>
          <w:tcPr>
            <w:tcW w:w="777" w:type="pct"/>
            <w:vAlign w:val="bottom"/>
          </w:tcPr>
          <w:p w14:paraId="290A75D3"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r>
      <w:tr w:rsidR="00BD1C13" w:rsidRPr="00690643" w14:paraId="2A2D805B"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BA66262" w14:textId="77777777" w:rsidR="00BD1C13" w:rsidRDefault="00BD1C13" w:rsidP="00BD1C13">
            <w:pPr>
              <w:ind w:firstLine="0"/>
              <w:jc w:val="center"/>
            </w:pPr>
            <w:r>
              <w:t>19</w:t>
            </w:r>
          </w:p>
        </w:tc>
        <w:tc>
          <w:tcPr>
            <w:tcW w:w="2450" w:type="pct"/>
            <w:vAlign w:val="bottom"/>
          </w:tcPr>
          <w:p w14:paraId="491927C9"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severní obchvat, úsek Blanická  - Nerudova</w:t>
            </w:r>
          </w:p>
        </w:tc>
        <w:tc>
          <w:tcPr>
            <w:tcW w:w="542" w:type="pct"/>
            <w:vAlign w:val="bottom"/>
          </w:tcPr>
          <w:p w14:paraId="65183038"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c>
          <w:tcPr>
            <w:tcW w:w="699" w:type="pct"/>
            <w:vAlign w:val="bottom"/>
          </w:tcPr>
          <w:p w14:paraId="6BFECB41"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c>
          <w:tcPr>
            <w:tcW w:w="777" w:type="pct"/>
            <w:vAlign w:val="bottom"/>
          </w:tcPr>
          <w:p w14:paraId="28C86092"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r>
      <w:tr w:rsidR="00BD1C13" w:rsidRPr="00690643" w14:paraId="68542169"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EA1E931" w14:textId="77777777" w:rsidR="00BD1C13" w:rsidRDefault="00BD1C13" w:rsidP="00BD1C13">
            <w:pPr>
              <w:ind w:firstLine="0"/>
              <w:jc w:val="center"/>
            </w:pPr>
            <w:r>
              <w:t>20</w:t>
            </w:r>
          </w:p>
        </w:tc>
        <w:tc>
          <w:tcPr>
            <w:tcW w:w="2450" w:type="pct"/>
            <w:vAlign w:val="bottom"/>
          </w:tcPr>
          <w:p w14:paraId="147BD73E"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severní obchvat, úsek Nerudova - Lužická</w:t>
            </w:r>
          </w:p>
        </w:tc>
        <w:tc>
          <w:tcPr>
            <w:tcW w:w="542" w:type="pct"/>
            <w:vAlign w:val="bottom"/>
          </w:tcPr>
          <w:p w14:paraId="6DFD2236"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c>
          <w:tcPr>
            <w:tcW w:w="699" w:type="pct"/>
            <w:vAlign w:val="bottom"/>
          </w:tcPr>
          <w:p w14:paraId="231676C4"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c>
          <w:tcPr>
            <w:tcW w:w="777" w:type="pct"/>
            <w:vAlign w:val="bottom"/>
          </w:tcPr>
          <w:p w14:paraId="2FD70E8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plán</w:t>
            </w:r>
          </w:p>
        </w:tc>
      </w:tr>
      <w:tr w:rsidR="00BD1C13" w:rsidRPr="00690643" w14:paraId="02367514"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E929BF9" w14:textId="77777777" w:rsidR="00BD1C13" w:rsidRDefault="00BD1C13" w:rsidP="00BD1C13">
            <w:pPr>
              <w:ind w:firstLine="0"/>
              <w:jc w:val="center"/>
            </w:pPr>
            <w:r>
              <w:t>21</w:t>
            </w:r>
          </w:p>
        </w:tc>
        <w:tc>
          <w:tcPr>
            <w:tcW w:w="2450" w:type="pct"/>
            <w:vAlign w:val="bottom"/>
          </w:tcPr>
          <w:p w14:paraId="59768FB3"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 xml:space="preserve">severní obchvat, úsek Lužická - </w:t>
            </w:r>
            <w:proofErr w:type="spellStart"/>
            <w:r>
              <w:rPr>
                <w:rFonts w:ascii="Calibri" w:hAnsi="Calibri"/>
                <w:color w:val="000000"/>
                <w:sz w:val="22"/>
              </w:rPr>
              <w:t>Čejovská</w:t>
            </w:r>
            <w:proofErr w:type="spellEnd"/>
          </w:p>
        </w:tc>
        <w:tc>
          <w:tcPr>
            <w:tcW w:w="542" w:type="pct"/>
            <w:vAlign w:val="bottom"/>
          </w:tcPr>
          <w:p w14:paraId="3473A39D"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c>
          <w:tcPr>
            <w:tcW w:w="699" w:type="pct"/>
            <w:vAlign w:val="bottom"/>
          </w:tcPr>
          <w:p w14:paraId="535892DA"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c>
          <w:tcPr>
            <w:tcW w:w="777" w:type="pct"/>
            <w:vAlign w:val="bottom"/>
          </w:tcPr>
          <w:p w14:paraId="0806A6B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plán</w:t>
            </w:r>
          </w:p>
        </w:tc>
      </w:tr>
    </w:tbl>
    <w:p w14:paraId="6F7FFE94" w14:textId="77777777" w:rsidR="00BD1C13" w:rsidRDefault="00BD1C13" w:rsidP="00DC734F"/>
    <w:p w14:paraId="1D41A3A4" w14:textId="2412E719" w:rsidR="00BD1C13" w:rsidRDefault="00BD1C13" w:rsidP="00BD1C13">
      <w:pPr>
        <w:pStyle w:val="Titulek"/>
      </w:pPr>
      <w:bookmarkStart w:id="39" w:name="_Toc10441825"/>
      <w:r>
        <w:t xml:space="preserve">Tabulka </w:t>
      </w:r>
      <w:fldSimple w:instr=" SEQ Tabulka \* ARABIC ">
        <w:r>
          <w:rPr>
            <w:noProof/>
          </w:rPr>
          <w:t>6</w:t>
        </w:r>
      </w:fldSimple>
      <w:r>
        <w:t xml:space="preserve"> </w:t>
      </w:r>
      <w:r w:rsidRPr="00BD1C13">
        <w:rPr>
          <w:iCs/>
        </w:rPr>
        <w:t>Výhledové intenzity dopravy v roce 2030 na hlavních komunikacích města Humpolec (vozidel / 24 hodin), ve variantě s obchvatem města</w:t>
      </w:r>
      <w:bookmarkEnd w:id="39"/>
    </w:p>
    <w:tbl>
      <w:tblPr>
        <w:tblStyle w:val="Tabulka"/>
        <w:tblW w:w="4970" w:type="pct"/>
        <w:jc w:val="center"/>
        <w:tblLook w:val="04A0" w:firstRow="1" w:lastRow="0" w:firstColumn="1" w:lastColumn="0" w:noHBand="0" w:noVBand="1"/>
      </w:tblPr>
      <w:tblGrid>
        <w:gridCol w:w="971"/>
        <w:gridCol w:w="4474"/>
        <w:gridCol w:w="990"/>
        <w:gridCol w:w="1277"/>
        <w:gridCol w:w="1419"/>
      </w:tblGrid>
      <w:tr w:rsidR="00BD1C13" w:rsidRPr="00690643" w14:paraId="5DE24800" w14:textId="77777777" w:rsidTr="00BD1C13">
        <w:trPr>
          <w:cnfStyle w:val="100000000000" w:firstRow="1" w:lastRow="0" w:firstColumn="0" w:lastColumn="0" w:oddVBand="0" w:evenVBand="0" w:oddHBand="0"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9D9F3D9" w14:textId="77777777" w:rsidR="00BD1C13" w:rsidRPr="00D025AF" w:rsidRDefault="00BD1C13" w:rsidP="00BD1C13">
            <w:pPr>
              <w:ind w:firstLine="0"/>
            </w:pPr>
            <w:r w:rsidRPr="00D025AF">
              <w:t>označení</w:t>
            </w:r>
          </w:p>
        </w:tc>
        <w:tc>
          <w:tcPr>
            <w:tcW w:w="2450" w:type="pct"/>
          </w:tcPr>
          <w:p w14:paraId="696CA9DD"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popis úseku</w:t>
            </w:r>
          </w:p>
        </w:tc>
        <w:tc>
          <w:tcPr>
            <w:tcW w:w="542" w:type="pct"/>
          </w:tcPr>
          <w:p w14:paraId="08BD81EB"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intenzita osobní dopravy</w:t>
            </w:r>
          </w:p>
        </w:tc>
        <w:tc>
          <w:tcPr>
            <w:tcW w:w="699" w:type="pct"/>
          </w:tcPr>
          <w:p w14:paraId="692DC6CC"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intenzita nákladní dopravy</w:t>
            </w:r>
          </w:p>
        </w:tc>
        <w:tc>
          <w:tcPr>
            <w:tcW w:w="777" w:type="pct"/>
          </w:tcPr>
          <w:p w14:paraId="1C306351" w14:textId="77777777" w:rsidR="00BD1C13" w:rsidRDefault="00BD1C13" w:rsidP="00BD1C13">
            <w:pPr>
              <w:ind w:firstLine="0"/>
              <w:cnfStyle w:val="100000000000" w:firstRow="1" w:lastRow="0" w:firstColumn="0" w:lastColumn="0" w:oddVBand="0" w:evenVBand="0" w:oddHBand="0" w:evenHBand="0" w:firstRowFirstColumn="0" w:firstRowLastColumn="0" w:lastRowFirstColumn="0" w:lastRowLastColumn="0"/>
            </w:pPr>
            <w:r>
              <w:t>intenzita dopravy</w:t>
            </w:r>
          </w:p>
          <w:p w14:paraId="075EE0CA"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celkem</w:t>
            </w:r>
          </w:p>
        </w:tc>
      </w:tr>
      <w:tr w:rsidR="00BD1C13" w:rsidRPr="00690643" w14:paraId="0C2F92FB"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CF0FEB1" w14:textId="77777777" w:rsidR="00BD1C13" w:rsidRPr="00F213CD" w:rsidRDefault="00BD1C13" w:rsidP="00BD1C13">
            <w:pPr>
              <w:ind w:firstLine="0"/>
              <w:jc w:val="center"/>
            </w:pPr>
            <w:r w:rsidRPr="00F213CD">
              <w:t>1</w:t>
            </w:r>
          </w:p>
        </w:tc>
        <w:tc>
          <w:tcPr>
            <w:tcW w:w="2450" w:type="pct"/>
            <w:vAlign w:val="bottom"/>
          </w:tcPr>
          <w:p w14:paraId="5467AC35"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Pražská, úsek D1 - Okružní</w:t>
            </w:r>
          </w:p>
        </w:tc>
        <w:tc>
          <w:tcPr>
            <w:tcW w:w="542" w:type="pct"/>
            <w:vAlign w:val="bottom"/>
          </w:tcPr>
          <w:p w14:paraId="28465A4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3750</w:t>
            </w:r>
          </w:p>
        </w:tc>
        <w:tc>
          <w:tcPr>
            <w:tcW w:w="699" w:type="pct"/>
            <w:vAlign w:val="bottom"/>
          </w:tcPr>
          <w:p w14:paraId="2E021449"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920</w:t>
            </w:r>
          </w:p>
        </w:tc>
        <w:tc>
          <w:tcPr>
            <w:tcW w:w="777" w:type="pct"/>
            <w:vAlign w:val="bottom"/>
          </w:tcPr>
          <w:p w14:paraId="20D0FABB"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4670</w:t>
            </w:r>
          </w:p>
        </w:tc>
      </w:tr>
      <w:tr w:rsidR="00BD1C13" w:rsidRPr="00690643" w14:paraId="2679C51A"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8265FC2" w14:textId="77777777" w:rsidR="00BD1C13" w:rsidRPr="00F213CD" w:rsidRDefault="00BD1C13" w:rsidP="00BD1C13">
            <w:pPr>
              <w:ind w:firstLine="0"/>
              <w:jc w:val="center"/>
            </w:pPr>
            <w:r w:rsidRPr="00F213CD">
              <w:t>2</w:t>
            </w:r>
          </w:p>
        </w:tc>
        <w:tc>
          <w:tcPr>
            <w:tcW w:w="2450" w:type="pct"/>
            <w:vAlign w:val="bottom"/>
          </w:tcPr>
          <w:p w14:paraId="13344E46"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Pražská, Okružní  -Hálkova</w:t>
            </w:r>
          </w:p>
        </w:tc>
        <w:tc>
          <w:tcPr>
            <w:tcW w:w="542" w:type="pct"/>
            <w:vAlign w:val="bottom"/>
          </w:tcPr>
          <w:p w14:paraId="58ABA12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4880</w:t>
            </w:r>
          </w:p>
        </w:tc>
        <w:tc>
          <w:tcPr>
            <w:tcW w:w="699" w:type="pct"/>
            <w:vAlign w:val="bottom"/>
          </w:tcPr>
          <w:p w14:paraId="4B5156B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750</w:t>
            </w:r>
          </w:p>
        </w:tc>
        <w:tc>
          <w:tcPr>
            <w:tcW w:w="777" w:type="pct"/>
            <w:vAlign w:val="bottom"/>
          </w:tcPr>
          <w:p w14:paraId="0A7786C4"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5630</w:t>
            </w:r>
          </w:p>
        </w:tc>
      </w:tr>
      <w:tr w:rsidR="00BD1C13" w:rsidRPr="00690643" w14:paraId="7C2D2E6E"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88B3D41" w14:textId="77777777" w:rsidR="00BD1C13" w:rsidRPr="00F213CD" w:rsidRDefault="00BD1C13" w:rsidP="00BD1C13">
            <w:pPr>
              <w:ind w:firstLine="0"/>
              <w:jc w:val="center"/>
            </w:pPr>
            <w:r w:rsidRPr="00F213CD">
              <w:lastRenderedPageBreak/>
              <w:t>3</w:t>
            </w:r>
          </w:p>
        </w:tc>
        <w:tc>
          <w:tcPr>
            <w:tcW w:w="2450" w:type="pct"/>
            <w:vAlign w:val="bottom"/>
          </w:tcPr>
          <w:p w14:paraId="00B9B30B"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Na kasárnách</w:t>
            </w:r>
          </w:p>
        </w:tc>
        <w:tc>
          <w:tcPr>
            <w:tcW w:w="542" w:type="pct"/>
            <w:vAlign w:val="bottom"/>
          </w:tcPr>
          <w:p w14:paraId="6F166AF6"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4270</w:t>
            </w:r>
          </w:p>
        </w:tc>
        <w:tc>
          <w:tcPr>
            <w:tcW w:w="699" w:type="pct"/>
            <w:vAlign w:val="bottom"/>
          </w:tcPr>
          <w:p w14:paraId="4A124186"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570</w:t>
            </w:r>
          </w:p>
        </w:tc>
        <w:tc>
          <w:tcPr>
            <w:tcW w:w="777" w:type="pct"/>
            <w:vAlign w:val="bottom"/>
          </w:tcPr>
          <w:p w14:paraId="3968951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4840</w:t>
            </w:r>
          </w:p>
        </w:tc>
      </w:tr>
      <w:tr w:rsidR="00BD1C13" w:rsidRPr="00690643" w14:paraId="7747645B"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C5B3B4D" w14:textId="77777777" w:rsidR="00BD1C13" w:rsidRPr="00F213CD" w:rsidRDefault="00BD1C13" w:rsidP="00BD1C13">
            <w:pPr>
              <w:ind w:firstLine="0"/>
              <w:jc w:val="center"/>
            </w:pPr>
            <w:r w:rsidRPr="00F213CD">
              <w:t>4</w:t>
            </w:r>
          </w:p>
        </w:tc>
        <w:tc>
          <w:tcPr>
            <w:tcW w:w="2450" w:type="pct"/>
            <w:vAlign w:val="bottom"/>
          </w:tcPr>
          <w:p w14:paraId="02FEF73B"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Kamarytova</w:t>
            </w:r>
          </w:p>
        </w:tc>
        <w:tc>
          <w:tcPr>
            <w:tcW w:w="542" w:type="pct"/>
            <w:vAlign w:val="bottom"/>
          </w:tcPr>
          <w:p w14:paraId="0A5F4876"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3640</w:t>
            </w:r>
          </w:p>
        </w:tc>
        <w:tc>
          <w:tcPr>
            <w:tcW w:w="699" w:type="pct"/>
            <w:vAlign w:val="bottom"/>
          </w:tcPr>
          <w:p w14:paraId="046B88ED"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430</w:t>
            </w:r>
          </w:p>
        </w:tc>
        <w:tc>
          <w:tcPr>
            <w:tcW w:w="777" w:type="pct"/>
            <w:vAlign w:val="bottom"/>
          </w:tcPr>
          <w:p w14:paraId="2C709D18"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4070</w:t>
            </w:r>
          </w:p>
        </w:tc>
      </w:tr>
      <w:tr w:rsidR="00BD1C13" w:rsidRPr="00690643" w14:paraId="1E32011F"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8E1EAAD" w14:textId="77777777" w:rsidR="00BD1C13" w:rsidRPr="00F213CD" w:rsidRDefault="00BD1C13" w:rsidP="00BD1C13">
            <w:pPr>
              <w:ind w:firstLine="0"/>
              <w:jc w:val="center"/>
            </w:pPr>
            <w:r w:rsidRPr="00F213CD">
              <w:t>5</w:t>
            </w:r>
          </w:p>
        </w:tc>
        <w:tc>
          <w:tcPr>
            <w:tcW w:w="2450" w:type="pct"/>
            <w:vAlign w:val="bottom"/>
          </w:tcPr>
          <w:p w14:paraId="5DF4ACD0"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 xml:space="preserve">ul. </w:t>
            </w:r>
            <w:proofErr w:type="spellStart"/>
            <w:r>
              <w:rPr>
                <w:rFonts w:ascii="Calibri" w:hAnsi="Calibri"/>
                <w:color w:val="000000"/>
                <w:sz w:val="22"/>
              </w:rPr>
              <w:t>Čejovská</w:t>
            </w:r>
            <w:proofErr w:type="spellEnd"/>
            <w:r>
              <w:rPr>
                <w:rFonts w:ascii="Calibri" w:hAnsi="Calibri"/>
                <w:color w:val="000000"/>
                <w:sz w:val="22"/>
              </w:rPr>
              <w:t xml:space="preserve">, </w:t>
            </w:r>
            <w:proofErr w:type="spellStart"/>
            <w:r>
              <w:rPr>
                <w:rFonts w:ascii="Calibri" w:hAnsi="Calibri"/>
                <w:color w:val="000000"/>
                <w:sz w:val="22"/>
              </w:rPr>
              <w:t>intravilán</w:t>
            </w:r>
            <w:proofErr w:type="spellEnd"/>
          </w:p>
        </w:tc>
        <w:tc>
          <w:tcPr>
            <w:tcW w:w="542" w:type="pct"/>
            <w:vAlign w:val="bottom"/>
          </w:tcPr>
          <w:p w14:paraId="0E9689B9"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2670</w:t>
            </w:r>
          </w:p>
        </w:tc>
        <w:tc>
          <w:tcPr>
            <w:tcW w:w="699" w:type="pct"/>
            <w:vAlign w:val="bottom"/>
          </w:tcPr>
          <w:p w14:paraId="402E2FB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390</w:t>
            </w:r>
          </w:p>
        </w:tc>
        <w:tc>
          <w:tcPr>
            <w:tcW w:w="777" w:type="pct"/>
            <w:vAlign w:val="bottom"/>
          </w:tcPr>
          <w:p w14:paraId="46EA1B9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3060</w:t>
            </w:r>
          </w:p>
        </w:tc>
      </w:tr>
      <w:tr w:rsidR="00BD1C13" w:rsidRPr="00690643" w14:paraId="45B7A4F1"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F61C6BE" w14:textId="77777777" w:rsidR="00BD1C13" w:rsidRPr="00F213CD" w:rsidRDefault="00BD1C13" w:rsidP="00BD1C13">
            <w:pPr>
              <w:ind w:firstLine="0"/>
              <w:jc w:val="center"/>
            </w:pPr>
            <w:r w:rsidRPr="00F213CD">
              <w:t>6</w:t>
            </w:r>
          </w:p>
        </w:tc>
        <w:tc>
          <w:tcPr>
            <w:tcW w:w="2450" w:type="pct"/>
            <w:vAlign w:val="bottom"/>
          </w:tcPr>
          <w:p w14:paraId="651267F9"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 xml:space="preserve">ul. </w:t>
            </w:r>
            <w:proofErr w:type="spellStart"/>
            <w:r>
              <w:rPr>
                <w:rFonts w:ascii="Calibri" w:hAnsi="Calibri"/>
                <w:color w:val="000000"/>
                <w:sz w:val="22"/>
              </w:rPr>
              <w:t>Čejovská</w:t>
            </w:r>
            <w:proofErr w:type="spellEnd"/>
            <w:r>
              <w:rPr>
                <w:rFonts w:ascii="Calibri" w:hAnsi="Calibri"/>
                <w:color w:val="000000"/>
                <w:sz w:val="22"/>
              </w:rPr>
              <w:t xml:space="preserve"> - </w:t>
            </w:r>
            <w:proofErr w:type="spellStart"/>
            <w:r>
              <w:rPr>
                <w:rFonts w:ascii="Calibri" w:hAnsi="Calibri"/>
                <w:color w:val="000000"/>
                <w:sz w:val="22"/>
              </w:rPr>
              <w:t>extravilán</w:t>
            </w:r>
            <w:proofErr w:type="spellEnd"/>
          </w:p>
        </w:tc>
        <w:tc>
          <w:tcPr>
            <w:tcW w:w="542" w:type="pct"/>
            <w:vAlign w:val="bottom"/>
          </w:tcPr>
          <w:p w14:paraId="0E2BAC87"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2110</w:t>
            </w:r>
          </w:p>
        </w:tc>
        <w:tc>
          <w:tcPr>
            <w:tcW w:w="699" w:type="pct"/>
            <w:vAlign w:val="bottom"/>
          </w:tcPr>
          <w:p w14:paraId="3C866E3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340</w:t>
            </w:r>
          </w:p>
        </w:tc>
        <w:tc>
          <w:tcPr>
            <w:tcW w:w="777" w:type="pct"/>
            <w:vAlign w:val="bottom"/>
          </w:tcPr>
          <w:p w14:paraId="0C3E1BA8"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2450</w:t>
            </w:r>
          </w:p>
        </w:tc>
      </w:tr>
      <w:tr w:rsidR="00BD1C13" w:rsidRPr="00690643" w14:paraId="23BF600E"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313F9222" w14:textId="77777777" w:rsidR="00BD1C13" w:rsidRPr="00F213CD" w:rsidRDefault="00BD1C13" w:rsidP="00BD1C13">
            <w:pPr>
              <w:ind w:firstLine="0"/>
              <w:jc w:val="center"/>
            </w:pPr>
            <w:r w:rsidRPr="00F213CD">
              <w:t>7</w:t>
            </w:r>
          </w:p>
        </w:tc>
        <w:tc>
          <w:tcPr>
            <w:tcW w:w="2450" w:type="pct"/>
            <w:vAlign w:val="bottom"/>
          </w:tcPr>
          <w:p w14:paraId="6ED6015C"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Okružní, úsek Pražská - OK Okružní</w:t>
            </w:r>
          </w:p>
        </w:tc>
        <w:tc>
          <w:tcPr>
            <w:tcW w:w="542" w:type="pct"/>
            <w:vAlign w:val="bottom"/>
          </w:tcPr>
          <w:p w14:paraId="22FF0C8D"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6420</w:t>
            </w:r>
          </w:p>
        </w:tc>
        <w:tc>
          <w:tcPr>
            <w:tcW w:w="699" w:type="pct"/>
            <w:vAlign w:val="bottom"/>
          </w:tcPr>
          <w:p w14:paraId="2D9146E1"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1050</w:t>
            </w:r>
          </w:p>
        </w:tc>
        <w:tc>
          <w:tcPr>
            <w:tcW w:w="777" w:type="pct"/>
            <w:vAlign w:val="bottom"/>
          </w:tcPr>
          <w:p w14:paraId="3958EE6B"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7470</w:t>
            </w:r>
          </w:p>
        </w:tc>
      </w:tr>
      <w:tr w:rsidR="00BD1C13" w:rsidRPr="00690643" w14:paraId="6162715B"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FD4C31D" w14:textId="77777777" w:rsidR="00BD1C13" w:rsidRPr="00F213CD" w:rsidRDefault="00BD1C13" w:rsidP="00BD1C13">
            <w:pPr>
              <w:ind w:firstLine="0"/>
              <w:jc w:val="center"/>
            </w:pPr>
            <w:r w:rsidRPr="00F213CD">
              <w:t>8</w:t>
            </w:r>
          </w:p>
        </w:tc>
        <w:tc>
          <w:tcPr>
            <w:tcW w:w="2450" w:type="pct"/>
            <w:vAlign w:val="bottom"/>
          </w:tcPr>
          <w:p w14:paraId="204E1B0F"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Okružní, úsek D1 - OK Okružní</w:t>
            </w:r>
          </w:p>
        </w:tc>
        <w:tc>
          <w:tcPr>
            <w:tcW w:w="542" w:type="pct"/>
            <w:vAlign w:val="bottom"/>
          </w:tcPr>
          <w:p w14:paraId="6F70DB1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14090</w:t>
            </w:r>
          </w:p>
        </w:tc>
        <w:tc>
          <w:tcPr>
            <w:tcW w:w="699" w:type="pct"/>
            <w:vAlign w:val="bottom"/>
          </w:tcPr>
          <w:p w14:paraId="5792475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3710</w:t>
            </w:r>
          </w:p>
        </w:tc>
        <w:tc>
          <w:tcPr>
            <w:tcW w:w="777" w:type="pct"/>
            <w:vAlign w:val="bottom"/>
          </w:tcPr>
          <w:p w14:paraId="21C6C43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17800</w:t>
            </w:r>
          </w:p>
        </w:tc>
      </w:tr>
      <w:tr w:rsidR="00BD1C13" w:rsidRPr="00690643" w14:paraId="27BD1D23"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8A3A82C" w14:textId="77777777" w:rsidR="00BD1C13" w:rsidRPr="00F213CD" w:rsidRDefault="00BD1C13" w:rsidP="00BD1C13">
            <w:pPr>
              <w:ind w:firstLine="0"/>
              <w:jc w:val="center"/>
            </w:pPr>
            <w:r>
              <w:t>9</w:t>
            </w:r>
          </w:p>
        </w:tc>
        <w:tc>
          <w:tcPr>
            <w:tcW w:w="2450" w:type="pct"/>
            <w:vAlign w:val="bottom"/>
          </w:tcPr>
          <w:p w14:paraId="597759FA"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Okružní, úsek OK Okružní - Jihlavská</w:t>
            </w:r>
          </w:p>
        </w:tc>
        <w:tc>
          <w:tcPr>
            <w:tcW w:w="542" w:type="pct"/>
            <w:vAlign w:val="bottom"/>
          </w:tcPr>
          <w:p w14:paraId="52C3BC49"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7150</w:t>
            </w:r>
          </w:p>
        </w:tc>
        <w:tc>
          <w:tcPr>
            <w:tcW w:w="699" w:type="pct"/>
            <w:vAlign w:val="bottom"/>
          </w:tcPr>
          <w:p w14:paraId="3A1B2F0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1640</w:t>
            </w:r>
          </w:p>
        </w:tc>
        <w:tc>
          <w:tcPr>
            <w:tcW w:w="777" w:type="pct"/>
            <w:vAlign w:val="bottom"/>
          </w:tcPr>
          <w:p w14:paraId="3FE74E8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8790</w:t>
            </w:r>
          </w:p>
        </w:tc>
      </w:tr>
      <w:tr w:rsidR="00BD1C13" w:rsidRPr="00690643" w14:paraId="0D50C7D9"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D139E1C" w14:textId="77777777" w:rsidR="00BD1C13" w:rsidRPr="00F213CD" w:rsidRDefault="00BD1C13" w:rsidP="00BD1C13">
            <w:pPr>
              <w:ind w:firstLine="0"/>
              <w:jc w:val="center"/>
            </w:pPr>
            <w:r>
              <w:t>10</w:t>
            </w:r>
          </w:p>
        </w:tc>
        <w:tc>
          <w:tcPr>
            <w:tcW w:w="2450" w:type="pct"/>
            <w:vAlign w:val="bottom"/>
          </w:tcPr>
          <w:p w14:paraId="14A55C36"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Jihlavská</w:t>
            </w:r>
          </w:p>
        </w:tc>
        <w:tc>
          <w:tcPr>
            <w:tcW w:w="542" w:type="pct"/>
            <w:vAlign w:val="bottom"/>
          </w:tcPr>
          <w:p w14:paraId="26CF3466"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2160</w:t>
            </w:r>
          </w:p>
        </w:tc>
        <w:tc>
          <w:tcPr>
            <w:tcW w:w="699" w:type="pct"/>
            <w:vAlign w:val="bottom"/>
          </w:tcPr>
          <w:p w14:paraId="7619EA0B"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360</w:t>
            </w:r>
          </w:p>
        </w:tc>
        <w:tc>
          <w:tcPr>
            <w:tcW w:w="777" w:type="pct"/>
            <w:vAlign w:val="bottom"/>
          </w:tcPr>
          <w:p w14:paraId="5B34A2A7"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2520</w:t>
            </w:r>
          </w:p>
        </w:tc>
      </w:tr>
      <w:tr w:rsidR="00BD1C13" w:rsidRPr="00690643" w14:paraId="2582CAA4"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F0F87E0" w14:textId="77777777" w:rsidR="00BD1C13" w:rsidRPr="00F213CD" w:rsidRDefault="00BD1C13" w:rsidP="00BD1C13">
            <w:pPr>
              <w:ind w:firstLine="0"/>
              <w:jc w:val="center"/>
            </w:pPr>
            <w:r>
              <w:t>11</w:t>
            </w:r>
          </w:p>
        </w:tc>
        <w:tc>
          <w:tcPr>
            <w:tcW w:w="2450" w:type="pct"/>
            <w:vAlign w:val="bottom"/>
          </w:tcPr>
          <w:p w14:paraId="41DC977B"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V Kopci</w:t>
            </w:r>
          </w:p>
        </w:tc>
        <w:tc>
          <w:tcPr>
            <w:tcW w:w="542" w:type="pct"/>
            <w:vAlign w:val="bottom"/>
          </w:tcPr>
          <w:p w14:paraId="46AC344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6260</w:t>
            </w:r>
          </w:p>
        </w:tc>
        <w:tc>
          <w:tcPr>
            <w:tcW w:w="699" w:type="pct"/>
            <w:vAlign w:val="bottom"/>
          </w:tcPr>
          <w:p w14:paraId="575F8062"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1570</w:t>
            </w:r>
          </w:p>
        </w:tc>
        <w:tc>
          <w:tcPr>
            <w:tcW w:w="777" w:type="pct"/>
            <w:vAlign w:val="bottom"/>
          </w:tcPr>
          <w:p w14:paraId="05CD0699"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7830</w:t>
            </w:r>
          </w:p>
        </w:tc>
      </w:tr>
      <w:tr w:rsidR="00BD1C13" w:rsidRPr="00690643" w14:paraId="46D82799"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5A4ABC1" w14:textId="77777777" w:rsidR="00BD1C13" w:rsidRPr="00F213CD" w:rsidRDefault="00BD1C13" w:rsidP="00BD1C13">
            <w:pPr>
              <w:ind w:firstLine="0"/>
              <w:jc w:val="center"/>
            </w:pPr>
            <w:r>
              <w:t>12</w:t>
            </w:r>
          </w:p>
        </w:tc>
        <w:tc>
          <w:tcPr>
            <w:tcW w:w="2450" w:type="pct"/>
            <w:vAlign w:val="bottom"/>
          </w:tcPr>
          <w:p w14:paraId="395DCB1A"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Zahradní</w:t>
            </w:r>
          </w:p>
        </w:tc>
        <w:tc>
          <w:tcPr>
            <w:tcW w:w="542" w:type="pct"/>
            <w:vAlign w:val="bottom"/>
          </w:tcPr>
          <w:p w14:paraId="5E4582EE"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2060</w:t>
            </w:r>
          </w:p>
        </w:tc>
        <w:tc>
          <w:tcPr>
            <w:tcW w:w="699" w:type="pct"/>
            <w:vAlign w:val="bottom"/>
          </w:tcPr>
          <w:p w14:paraId="2BBCC02D"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300</w:t>
            </w:r>
          </w:p>
        </w:tc>
        <w:tc>
          <w:tcPr>
            <w:tcW w:w="777" w:type="pct"/>
            <w:vAlign w:val="bottom"/>
          </w:tcPr>
          <w:p w14:paraId="03253E6A"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2360</w:t>
            </w:r>
          </w:p>
        </w:tc>
      </w:tr>
      <w:tr w:rsidR="00BD1C13" w:rsidRPr="00690643" w14:paraId="03557249"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D73F02C" w14:textId="77777777" w:rsidR="00BD1C13" w:rsidRPr="00F213CD" w:rsidRDefault="00BD1C13" w:rsidP="00BD1C13">
            <w:pPr>
              <w:ind w:firstLine="0"/>
              <w:jc w:val="center"/>
            </w:pPr>
            <w:r>
              <w:t>13</w:t>
            </w:r>
          </w:p>
        </w:tc>
        <w:tc>
          <w:tcPr>
            <w:tcW w:w="2450" w:type="pct"/>
            <w:vAlign w:val="bottom"/>
          </w:tcPr>
          <w:p w14:paraId="13D1C5CB"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Nerudova - severní část</w:t>
            </w:r>
          </w:p>
        </w:tc>
        <w:tc>
          <w:tcPr>
            <w:tcW w:w="542" w:type="pct"/>
            <w:vAlign w:val="bottom"/>
          </w:tcPr>
          <w:p w14:paraId="719DAF52"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660</w:t>
            </w:r>
          </w:p>
        </w:tc>
        <w:tc>
          <w:tcPr>
            <w:tcW w:w="699" w:type="pct"/>
            <w:vAlign w:val="bottom"/>
          </w:tcPr>
          <w:p w14:paraId="495BCDE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130</w:t>
            </w:r>
          </w:p>
        </w:tc>
        <w:tc>
          <w:tcPr>
            <w:tcW w:w="777" w:type="pct"/>
            <w:vAlign w:val="bottom"/>
          </w:tcPr>
          <w:p w14:paraId="61F807F0"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790</w:t>
            </w:r>
          </w:p>
        </w:tc>
      </w:tr>
      <w:tr w:rsidR="00BD1C13" w:rsidRPr="00690643" w14:paraId="6EB3EAE7"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00E03CF" w14:textId="77777777" w:rsidR="00BD1C13" w:rsidRPr="00F213CD" w:rsidRDefault="00BD1C13" w:rsidP="00BD1C13">
            <w:pPr>
              <w:ind w:firstLine="0"/>
              <w:jc w:val="center"/>
            </w:pPr>
            <w:r>
              <w:t>14</w:t>
            </w:r>
          </w:p>
        </w:tc>
        <w:tc>
          <w:tcPr>
            <w:tcW w:w="2450" w:type="pct"/>
            <w:vAlign w:val="bottom"/>
          </w:tcPr>
          <w:p w14:paraId="34B4D2E6"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Nerudova - centrum</w:t>
            </w:r>
          </w:p>
        </w:tc>
        <w:tc>
          <w:tcPr>
            <w:tcW w:w="542" w:type="pct"/>
            <w:vAlign w:val="bottom"/>
          </w:tcPr>
          <w:p w14:paraId="180B8BF6"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870</w:t>
            </w:r>
          </w:p>
        </w:tc>
        <w:tc>
          <w:tcPr>
            <w:tcW w:w="699" w:type="pct"/>
            <w:vAlign w:val="bottom"/>
          </w:tcPr>
          <w:p w14:paraId="0E052BA5"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130</w:t>
            </w:r>
          </w:p>
        </w:tc>
        <w:tc>
          <w:tcPr>
            <w:tcW w:w="777" w:type="pct"/>
            <w:vAlign w:val="bottom"/>
          </w:tcPr>
          <w:p w14:paraId="77681328"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1000</w:t>
            </w:r>
          </w:p>
        </w:tc>
      </w:tr>
      <w:tr w:rsidR="00BD1C13" w:rsidRPr="00690643" w14:paraId="03F1D9A3"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747860D" w14:textId="77777777" w:rsidR="00BD1C13" w:rsidRPr="00F213CD" w:rsidRDefault="00BD1C13" w:rsidP="00BD1C13">
            <w:pPr>
              <w:ind w:firstLine="0"/>
              <w:jc w:val="center"/>
            </w:pPr>
            <w:r>
              <w:t>15</w:t>
            </w:r>
          </w:p>
        </w:tc>
        <w:tc>
          <w:tcPr>
            <w:tcW w:w="2450" w:type="pct"/>
            <w:vAlign w:val="bottom"/>
          </w:tcPr>
          <w:p w14:paraId="5DEE4403"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Lužická</w:t>
            </w:r>
          </w:p>
        </w:tc>
        <w:tc>
          <w:tcPr>
            <w:tcW w:w="542" w:type="pct"/>
            <w:vAlign w:val="bottom"/>
          </w:tcPr>
          <w:p w14:paraId="18B4162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1790</w:t>
            </w:r>
          </w:p>
        </w:tc>
        <w:tc>
          <w:tcPr>
            <w:tcW w:w="699" w:type="pct"/>
            <w:vAlign w:val="bottom"/>
          </w:tcPr>
          <w:p w14:paraId="4FC1F788"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190</w:t>
            </w:r>
          </w:p>
        </w:tc>
        <w:tc>
          <w:tcPr>
            <w:tcW w:w="777" w:type="pct"/>
            <w:vAlign w:val="bottom"/>
          </w:tcPr>
          <w:p w14:paraId="5F420CC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1980</w:t>
            </w:r>
          </w:p>
        </w:tc>
      </w:tr>
      <w:tr w:rsidR="00BD1C13" w:rsidRPr="00690643" w14:paraId="009173B6"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036E86D" w14:textId="77777777" w:rsidR="00BD1C13" w:rsidRDefault="00BD1C13" w:rsidP="00BD1C13">
            <w:pPr>
              <w:ind w:firstLine="0"/>
              <w:jc w:val="center"/>
            </w:pPr>
            <w:r>
              <w:t>16</w:t>
            </w:r>
          </w:p>
        </w:tc>
        <w:tc>
          <w:tcPr>
            <w:tcW w:w="2450" w:type="pct"/>
            <w:vAlign w:val="bottom"/>
          </w:tcPr>
          <w:p w14:paraId="057F8FDE"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přeložka II/129, úsek MUK D1 - III/12924 (Hněvkovice)</w:t>
            </w:r>
          </w:p>
        </w:tc>
        <w:tc>
          <w:tcPr>
            <w:tcW w:w="542" w:type="pct"/>
            <w:vAlign w:val="bottom"/>
          </w:tcPr>
          <w:p w14:paraId="09BEEB47"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2390</w:t>
            </w:r>
          </w:p>
        </w:tc>
        <w:tc>
          <w:tcPr>
            <w:tcW w:w="699" w:type="pct"/>
            <w:vAlign w:val="bottom"/>
          </w:tcPr>
          <w:p w14:paraId="7C54BC0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550</w:t>
            </w:r>
          </w:p>
        </w:tc>
        <w:tc>
          <w:tcPr>
            <w:tcW w:w="777" w:type="pct"/>
            <w:vAlign w:val="bottom"/>
          </w:tcPr>
          <w:p w14:paraId="59BE9CC7"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2940</w:t>
            </w:r>
          </w:p>
        </w:tc>
      </w:tr>
      <w:tr w:rsidR="00BD1C13" w:rsidRPr="00690643" w14:paraId="19BA6B6F"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710B26E" w14:textId="77777777" w:rsidR="00BD1C13" w:rsidRDefault="00BD1C13" w:rsidP="00BD1C13">
            <w:pPr>
              <w:ind w:firstLine="0"/>
              <w:jc w:val="center"/>
            </w:pPr>
            <w:r>
              <w:t>17</w:t>
            </w:r>
          </w:p>
        </w:tc>
        <w:tc>
          <w:tcPr>
            <w:tcW w:w="2450" w:type="pct"/>
            <w:vAlign w:val="bottom"/>
          </w:tcPr>
          <w:p w14:paraId="069A1157"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přeložka II/129, úsek  III/12924  - ul. Pražská</w:t>
            </w:r>
          </w:p>
        </w:tc>
        <w:tc>
          <w:tcPr>
            <w:tcW w:w="542" w:type="pct"/>
            <w:vAlign w:val="bottom"/>
          </w:tcPr>
          <w:p w14:paraId="5F97DA58"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4300</w:t>
            </w:r>
          </w:p>
        </w:tc>
        <w:tc>
          <w:tcPr>
            <w:tcW w:w="699" w:type="pct"/>
            <w:vAlign w:val="bottom"/>
          </w:tcPr>
          <w:p w14:paraId="5FA05475"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720</w:t>
            </w:r>
          </w:p>
        </w:tc>
        <w:tc>
          <w:tcPr>
            <w:tcW w:w="777" w:type="pct"/>
            <w:vAlign w:val="bottom"/>
          </w:tcPr>
          <w:p w14:paraId="24D4FB5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5020</w:t>
            </w:r>
          </w:p>
        </w:tc>
      </w:tr>
      <w:tr w:rsidR="00BD1C13" w:rsidRPr="00690643" w14:paraId="5DE7C6FC"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FB8315B" w14:textId="77777777" w:rsidR="00BD1C13" w:rsidRDefault="00BD1C13" w:rsidP="00BD1C13">
            <w:pPr>
              <w:ind w:firstLine="0"/>
              <w:jc w:val="center"/>
            </w:pPr>
            <w:r>
              <w:t>18</w:t>
            </w:r>
          </w:p>
        </w:tc>
        <w:tc>
          <w:tcPr>
            <w:tcW w:w="2450" w:type="pct"/>
            <w:vAlign w:val="bottom"/>
          </w:tcPr>
          <w:p w14:paraId="784A3417"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 xml:space="preserve">severní obchvat, úsek Pražská - Blanická </w:t>
            </w:r>
          </w:p>
        </w:tc>
        <w:tc>
          <w:tcPr>
            <w:tcW w:w="542" w:type="pct"/>
            <w:vAlign w:val="bottom"/>
          </w:tcPr>
          <w:p w14:paraId="51BD53DC"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2510</w:t>
            </w:r>
          </w:p>
        </w:tc>
        <w:tc>
          <w:tcPr>
            <w:tcW w:w="699" w:type="pct"/>
            <w:vAlign w:val="bottom"/>
          </w:tcPr>
          <w:p w14:paraId="6747025A"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530</w:t>
            </w:r>
          </w:p>
        </w:tc>
        <w:tc>
          <w:tcPr>
            <w:tcW w:w="777" w:type="pct"/>
            <w:vAlign w:val="bottom"/>
          </w:tcPr>
          <w:p w14:paraId="2A3211F6"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3040</w:t>
            </w:r>
          </w:p>
        </w:tc>
      </w:tr>
      <w:tr w:rsidR="00BD1C13" w:rsidRPr="00690643" w14:paraId="0ACFA530"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FC9895D" w14:textId="77777777" w:rsidR="00BD1C13" w:rsidRDefault="00BD1C13" w:rsidP="00BD1C13">
            <w:pPr>
              <w:ind w:firstLine="0"/>
              <w:jc w:val="center"/>
            </w:pPr>
            <w:r>
              <w:t>19</w:t>
            </w:r>
          </w:p>
        </w:tc>
        <w:tc>
          <w:tcPr>
            <w:tcW w:w="2450" w:type="pct"/>
            <w:vAlign w:val="bottom"/>
          </w:tcPr>
          <w:p w14:paraId="11A78A22"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severní obchvat, úsek Blanická  - Nerudova</w:t>
            </w:r>
          </w:p>
        </w:tc>
        <w:tc>
          <w:tcPr>
            <w:tcW w:w="542" w:type="pct"/>
            <w:vAlign w:val="bottom"/>
          </w:tcPr>
          <w:p w14:paraId="636AE98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1850</w:t>
            </w:r>
          </w:p>
        </w:tc>
        <w:tc>
          <w:tcPr>
            <w:tcW w:w="699" w:type="pct"/>
            <w:vAlign w:val="bottom"/>
          </w:tcPr>
          <w:p w14:paraId="178ED710"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390</w:t>
            </w:r>
          </w:p>
        </w:tc>
        <w:tc>
          <w:tcPr>
            <w:tcW w:w="777" w:type="pct"/>
            <w:vAlign w:val="bottom"/>
          </w:tcPr>
          <w:p w14:paraId="5DDD388F"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2240</w:t>
            </w:r>
          </w:p>
        </w:tc>
      </w:tr>
      <w:tr w:rsidR="00BD1C13" w:rsidRPr="00690643" w14:paraId="05B5CE19"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B00D0BE" w14:textId="77777777" w:rsidR="00BD1C13" w:rsidRDefault="00BD1C13" w:rsidP="00BD1C13">
            <w:pPr>
              <w:ind w:firstLine="0"/>
              <w:jc w:val="center"/>
            </w:pPr>
            <w:r>
              <w:t>20</w:t>
            </w:r>
          </w:p>
        </w:tc>
        <w:tc>
          <w:tcPr>
            <w:tcW w:w="2450" w:type="pct"/>
            <w:vAlign w:val="bottom"/>
          </w:tcPr>
          <w:p w14:paraId="4954EC9A"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severní obchvat, úsek Nerudova - Lužická</w:t>
            </w:r>
          </w:p>
        </w:tc>
        <w:tc>
          <w:tcPr>
            <w:tcW w:w="542" w:type="pct"/>
            <w:vAlign w:val="bottom"/>
          </w:tcPr>
          <w:p w14:paraId="5A05B925"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1460</w:t>
            </w:r>
          </w:p>
        </w:tc>
        <w:tc>
          <w:tcPr>
            <w:tcW w:w="699" w:type="pct"/>
            <w:vAlign w:val="bottom"/>
          </w:tcPr>
          <w:p w14:paraId="289C9B2E"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310</w:t>
            </w:r>
          </w:p>
        </w:tc>
        <w:tc>
          <w:tcPr>
            <w:tcW w:w="777" w:type="pct"/>
            <w:vAlign w:val="bottom"/>
          </w:tcPr>
          <w:p w14:paraId="1AFA0C47"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1770</w:t>
            </w:r>
          </w:p>
        </w:tc>
      </w:tr>
      <w:tr w:rsidR="00BD1C13" w:rsidRPr="00690643" w14:paraId="1A175CC9"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AB04171" w14:textId="77777777" w:rsidR="00BD1C13" w:rsidRDefault="00BD1C13" w:rsidP="00BD1C13">
            <w:pPr>
              <w:ind w:firstLine="0"/>
              <w:jc w:val="center"/>
            </w:pPr>
            <w:r>
              <w:lastRenderedPageBreak/>
              <w:t>21</w:t>
            </w:r>
          </w:p>
        </w:tc>
        <w:tc>
          <w:tcPr>
            <w:tcW w:w="2450" w:type="pct"/>
            <w:vAlign w:val="bottom"/>
          </w:tcPr>
          <w:p w14:paraId="46CB53E8"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 xml:space="preserve">severní obchvat, úsek Lužická - </w:t>
            </w:r>
            <w:proofErr w:type="spellStart"/>
            <w:r>
              <w:rPr>
                <w:rFonts w:ascii="Calibri" w:hAnsi="Calibri"/>
                <w:color w:val="000000"/>
                <w:sz w:val="22"/>
              </w:rPr>
              <w:t>Čejovská</w:t>
            </w:r>
            <w:proofErr w:type="spellEnd"/>
          </w:p>
        </w:tc>
        <w:tc>
          <w:tcPr>
            <w:tcW w:w="542" w:type="pct"/>
            <w:vAlign w:val="bottom"/>
          </w:tcPr>
          <w:p w14:paraId="015ECC8B"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880</w:t>
            </w:r>
          </w:p>
        </w:tc>
        <w:tc>
          <w:tcPr>
            <w:tcW w:w="699" w:type="pct"/>
            <w:vAlign w:val="bottom"/>
          </w:tcPr>
          <w:p w14:paraId="2CD99B22"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200</w:t>
            </w:r>
          </w:p>
        </w:tc>
        <w:tc>
          <w:tcPr>
            <w:tcW w:w="777" w:type="pct"/>
            <w:vAlign w:val="bottom"/>
          </w:tcPr>
          <w:p w14:paraId="33212864"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1080</w:t>
            </w:r>
          </w:p>
        </w:tc>
      </w:tr>
    </w:tbl>
    <w:p w14:paraId="7A2F7A01" w14:textId="77777777" w:rsidR="00BD1C13" w:rsidRDefault="00BD1C13" w:rsidP="00DC734F"/>
    <w:p w14:paraId="015309A9" w14:textId="647F71AA" w:rsidR="00BD1C13" w:rsidRDefault="00BD1C13" w:rsidP="00BD1C13">
      <w:pPr>
        <w:pStyle w:val="Titulek"/>
      </w:pPr>
      <w:bookmarkStart w:id="40" w:name="_Toc10441826"/>
      <w:r>
        <w:t xml:space="preserve">Tabulka </w:t>
      </w:r>
      <w:fldSimple w:instr=" SEQ Tabulka \* ARABIC ">
        <w:r>
          <w:rPr>
            <w:noProof/>
          </w:rPr>
          <w:t>7</w:t>
        </w:r>
      </w:fldSimple>
      <w:r>
        <w:t xml:space="preserve"> </w:t>
      </w:r>
      <w:r w:rsidRPr="00BD1C13">
        <w:rPr>
          <w:iCs/>
        </w:rPr>
        <w:t>Výhledové intenzity dopravy v roce 2030 na hlavních komunikacích města Humpolec (vozidel / 24 hodin), ve variantě bez obchvatu města</w:t>
      </w:r>
      <w:bookmarkEnd w:id="40"/>
    </w:p>
    <w:tbl>
      <w:tblPr>
        <w:tblStyle w:val="Tabulka"/>
        <w:tblW w:w="4970" w:type="pct"/>
        <w:jc w:val="center"/>
        <w:tblLook w:val="04A0" w:firstRow="1" w:lastRow="0" w:firstColumn="1" w:lastColumn="0" w:noHBand="0" w:noVBand="1"/>
      </w:tblPr>
      <w:tblGrid>
        <w:gridCol w:w="971"/>
        <w:gridCol w:w="4474"/>
        <w:gridCol w:w="990"/>
        <w:gridCol w:w="1277"/>
        <w:gridCol w:w="1419"/>
      </w:tblGrid>
      <w:tr w:rsidR="00BD1C13" w:rsidRPr="00D025AF" w14:paraId="558E43D6" w14:textId="77777777" w:rsidTr="00BD1C13">
        <w:trPr>
          <w:cnfStyle w:val="100000000000" w:firstRow="1" w:lastRow="0" w:firstColumn="0" w:lastColumn="0" w:oddVBand="0" w:evenVBand="0" w:oddHBand="0"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05DF92AC" w14:textId="77777777" w:rsidR="00BD1C13" w:rsidRPr="00D025AF" w:rsidRDefault="00BD1C13" w:rsidP="00BD1C13">
            <w:pPr>
              <w:ind w:firstLine="0"/>
            </w:pPr>
            <w:r w:rsidRPr="00D025AF">
              <w:t>označení</w:t>
            </w:r>
          </w:p>
        </w:tc>
        <w:tc>
          <w:tcPr>
            <w:tcW w:w="2450" w:type="pct"/>
          </w:tcPr>
          <w:p w14:paraId="6D0A7CD7"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popis úseku</w:t>
            </w:r>
          </w:p>
        </w:tc>
        <w:tc>
          <w:tcPr>
            <w:tcW w:w="542" w:type="pct"/>
          </w:tcPr>
          <w:p w14:paraId="46643253"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intenzita osobní dopravy</w:t>
            </w:r>
          </w:p>
        </w:tc>
        <w:tc>
          <w:tcPr>
            <w:tcW w:w="699" w:type="pct"/>
          </w:tcPr>
          <w:p w14:paraId="0CEB7B7D"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intenzita nákladní dopravy</w:t>
            </w:r>
          </w:p>
        </w:tc>
        <w:tc>
          <w:tcPr>
            <w:tcW w:w="777" w:type="pct"/>
          </w:tcPr>
          <w:p w14:paraId="40ED1C03" w14:textId="77777777" w:rsidR="00BD1C13" w:rsidRDefault="00BD1C13" w:rsidP="00BD1C13">
            <w:pPr>
              <w:ind w:firstLine="0"/>
              <w:cnfStyle w:val="100000000000" w:firstRow="1" w:lastRow="0" w:firstColumn="0" w:lastColumn="0" w:oddVBand="0" w:evenVBand="0" w:oddHBand="0" w:evenHBand="0" w:firstRowFirstColumn="0" w:firstRowLastColumn="0" w:lastRowFirstColumn="0" w:lastRowLastColumn="0"/>
            </w:pPr>
            <w:r>
              <w:t>intenzita dopravy</w:t>
            </w:r>
          </w:p>
          <w:p w14:paraId="6358825E" w14:textId="77777777" w:rsidR="00BD1C13" w:rsidRPr="00D025AF" w:rsidRDefault="00BD1C13" w:rsidP="00BD1C13">
            <w:pPr>
              <w:ind w:firstLine="0"/>
              <w:cnfStyle w:val="100000000000" w:firstRow="1" w:lastRow="0" w:firstColumn="0" w:lastColumn="0" w:oddVBand="0" w:evenVBand="0" w:oddHBand="0" w:evenHBand="0" w:firstRowFirstColumn="0" w:firstRowLastColumn="0" w:lastRowFirstColumn="0" w:lastRowLastColumn="0"/>
            </w:pPr>
            <w:r w:rsidRPr="00D025AF">
              <w:t>celkem</w:t>
            </w:r>
          </w:p>
        </w:tc>
      </w:tr>
      <w:tr w:rsidR="00BD1C13" w:rsidRPr="00D57E1A" w14:paraId="543AA73D"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DCD53F7" w14:textId="77777777" w:rsidR="00BD1C13" w:rsidRPr="00F213CD" w:rsidRDefault="00BD1C13" w:rsidP="00BD1C13">
            <w:pPr>
              <w:ind w:firstLine="0"/>
              <w:jc w:val="center"/>
            </w:pPr>
            <w:r w:rsidRPr="00F213CD">
              <w:t>1</w:t>
            </w:r>
          </w:p>
        </w:tc>
        <w:tc>
          <w:tcPr>
            <w:tcW w:w="2450" w:type="pct"/>
            <w:vAlign w:val="bottom"/>
          </w:tcPr>
          <w:p w14:paraId="591B01CC"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Pražská, úsek D1 - Okružní</w:t>
            </w:r>
          </w:p>
        </w:tc>
        <w:tc>
          <w:tcPr>
            <w:tcW w:w="542" w:type="pct"/>
            <w:vAlign w:val="bottom"/>
          </w:tcPr>
          <w:p w14:paraId="7C20CB7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4400</w:t>
            </w:r>
          </w:p>
        </w:tc>
        <w:tc>
          <w:tcPr>
            <w:tcW w:w="699" w:type="pct"/>
            <w:vAlign w:val="bottom"/>
          </w:tcPr>
          <w:p w14:paraId="112B9F8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1220</w:t>
            </w:r>
          </w:p>
        </w:tc>
        <w:tc>
          <w:tcPr>
            <w:tcW w:w="777" w:type="pct"/>
            <w:vAlign w:val="bottom"/>
          </w:tcPr>
          <w:p w14:paraId="5194CAF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5620</w:t>
            </w:r>
          </w:p>
        </w:tc>
      </w:tr>
      <w:tr w:rsidR="00BD1C13" w:rsidRPr="00D57E1A" w14:paraId="7852E37E"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92EBCA1" w14:textId="77777777" w:rsidR="00BD1C13" w:rsidRPr="00F213CD" w:rsidRDefault="00BD1C13" w:rsidP="00BD1C13">
            <w:pPr>
              <w:ind w:firstLine="0"/>
              <w:jc w:val="center"/>
            </w:pPr>
            <w:r w:rsidRPr="00F213CD">
              <w:t>2</w:t>
            </w:r>
          </w:p>
        </w:tc>
        <w:tc>
          <w:tcPr>
            <w:tcW w:w="2450" w:type="pct"/>
            <w:vAlign w:val="bottom"/>
          </w:tcPr>
          <w:p w14:paraId="410754CA"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Pražská, Okružní  -Hálkova</w:t>
            </w:r>
          </w:p>
        </w:tc>
        <w:tc>
          <w:tcPr>
            <w:tcW w:w="542" w:type="pct"/>
            <w:vAlign w:val="bottom"/>
          </w:tcPr>
          <w:p w14:paraId="514C9D3A"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5120</w:t>
            </w:r>
          </w:p>
        </w:tc>
        <w:tc>
          <w:tcPr>
            <w:tcW w:w="699" w:type="pct"/>
            <w:vAlign w:val="bottom"/>
          </w:tcPr>
          <w:p w14:paraId="03389DBB"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1020</w:t>
            </w:r>
          </w:p>
        </w:tc>
        <w:tc>
          <w:tcPr>
            <w:tcW w:w="777" w:type="pct"/>
            <w:vAlign w:val="bottom"/>
          </w:tcPr>
          <w:p w14:paraId="2E07B26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6140</w:t>
            </w:r>
          </w:p>
        </w:tc>
      </w:tr>
      <w:tr w:rsidR="00BD1C13" w:rsidRPr="00D57E1A" w14:paraId="1E9935C1"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EEE48B8" w14:textId="77777777" w:rsidR="00BD1C13" w:rsidRPr="00F213CD" w:rsidRDefault="00BD1C13" w:rsidP="00BD1C13">
            <w:pPr>
              <w:ind w:firstLine="0"/>
              <w:jc w:val="center"/>
            </w:pPr>
            <w:r w:rsidRPr="00F213CD">
              <w:t>3</w:t>
            </w:r>
          </w:p>
        </w:tc>
        <w:tc>
          <w:tcPr>
            <w:tcW w:w="2450" w:type="pct"/>
            <w:vAlign w:val="bottom"/>
          </w:tcPr>
          <w:p w14:paraId="36687C8F"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Na kasárnách</w:t>
            </w:r>
          </w:p>
        </w:tc>
        <w:tc>
          <w:tcPr>
            <w:tcW w:w="542" w:type="pct"/>
            <w:vAlign w:val="bottom"/>
          </w:tcPr>
          <w:p w14:paraId="617F38E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5980</w:t>
            </w:r>
          </w:p>
        </w:tc>
        <w:tc>
          <w:tcPr>
            <w:tcW w:w="699" w:type="pct"/>
            <w:vAlign w:val="bottom"/>
          </w:tcPr>
          <w:p w14:paraId="68B64C7B"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930</w:t>
            </w:r>
          </w:p>
        </w:tc>
        <w:tc>
          <w:tcPr>
            <w:tcW w:w="777" w:type="pct"/>
            <w:vAlign w:val="bottom"/>
          </w:tcPr>
          <w:p w14:paraId="34A0F9BA"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6910</w:t>
            </w:r>
          </w:p>
        </w:tc>
      </w:tr>
      <w:tr w:rsidR="00BD1C13" w:rsidRPr="00D57E1A" w14:paraId="0848BFD8"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76AFF724" w14:textId="77777777" w:rsidR="00BD1C13" w:rsidRPr="00F213CD" w:rsidRDefault="00BD1C13" w:rsidP="00BD1C13">
            <w:pPr>
              <w:ind w:firstLine="0"/>
              <w:jc w:val="center"/>
            </w:pPr>
            <w:r w:rsidRPr="00F213CD">
              <w:t>4</w:t>
            </w:r>
          </w:p>
        </w:tc>
        <w:tc>
          <w:tcPr>
            <w:tcW w:w="2450" w:type="pct"/>
            <w:vAlign w:val="bottom"/>
          </w:tcPr>
          <w:p w14:paraId="57A90B99"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Kamarytova</w:t>
            </w:r>
          </w:p>
        </w:tc>
        <w:tc>
          <w:tcPr>
            <w:tcW w:w="542" w:type="pct"/>
            <w:vAlign w:val="bottom"/>
          </w:tcPr>
          <w:p w14:paraId="0B2EDF9A"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4920</w:t>
            </w:r>
          </w:p>
        </w:tc>
        <w:tc>
          <w:tcPr>
            <w:tcW w:w="699" w:type="pct"/>
            <w:vAlign w:val="bottom"/>
          </w:tcPr>
          <w:p w14:paraId="2044C374"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690</w:t>
            </w:r>
          </w:p>
        </w:tc>
        <w:tc>
          <w:tcPr>
            <w:tcW w:w="777" w:type="pct"/>
            <w:vAlign w:val="bottom"/>
          </w:tcPr>
          <w:p w14:paraId="090B0EF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5610</w:t>
            </w:r>
          </w:p>
        </w:tc>
      </w:tr>
      <w:tr w:rsidR="00BD1C13" w:rsidRPr="00D57E1A" w14:paraId="5DE5B726"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9F46CDA" w14:textId="77777777" w:rsidR="00BD1C13" w:rsidRPr="00F213CD" w:rsidRDefault="00BD1C13" w:rsidP="00BD1C13">
            <w:pPr>
              <w:ind w:firstLine="0"/>
              <w:jc w:val="center"/>
            </w:pPr>
            <w:r w:rsidRPr="00F213CD">
              <w:t>5</w:t>
            </w:r>
          </w:p>
        </w:tc>
        <w:tc>
          <w:tcPr>
            <w:tcW w:w="2450" w:type="pct"/>
            <w:vAlign w:val="bottom"/>
          </w:tcPr>
          <w:p w14:paraId="6100C78D"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 xml:space="preserve">ul. </w:t>
            </w:r>
            <w:proofErr w:type="spellStart"/>
            <w:r>
              <w:rPr>
                <w:rFonts w:ascii="Calibri" w:hAnsi="Calibri"/>
                <w:color w:val="000000"/>
                <w:sz w:val="22"/>
              </w:rPr>
              <w:t>Čejovská</w:t>
            </w:r>
            <w:proofErr w:type="spellEnd"/>
            <w:r>
              <w:rPr>
                <w:rFonts w:ascii="Calibri" w:hAnsi="Calibri"/>
                <w:color w:val="000000"/>
                <w:sz w:val="22"/>
              </w:rPr>
              <w:t xml:space="preserve">, </w:t>
            </w:r>
            <w:proofErr w:type="spellStart"/>
            <w:r>
              <w:rPr>
                <w:rFonts w:ascii="Calibri" w:hAnsi="Calibri"/>
                <w:color w:val="000000"/>
                <w:sz w:val="22"/>
              </w:rPr>
              <w:t>intravilán</w:t>
            </w:r>
            <w:proofErr w:type="spellEnd"/>
          </w:p>
        </w:tc>
        <w:tc>
          <w:tcPr>
            <w:tcW w:w="542" w:type="pct"/>
            <w:vAlign w:val="bottom"/>
          </w:tcPr>
          <w:p w14:paraId="75F45CB0"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3470</w:t>
            </w:r>
          </w:p>
        </w:tc>
        <w:tc>
          <w:tcPr>
            <w:tcW w:w="699" w:type="pct"/>
            <w:vAlign w:val="bottom"/>
          </w:tcPr>
          <w:p w14:paraId="3A94BE6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570</w:t>
            </w:r>
          </w:p>
        </w:tc>
        <w:tc>
          <w:tcPr>
            <w:tcW w:w="777" w:type="pct"/>
            <w:vAlign w:val="bottom"/>
          </w:tcPr>
          <w:p w14:paraId="775A4A6A"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4040</w:t>
            </w:r>
          </w:p>
        </w:tc>
      </w:tr>
      <w:tr w:rsidR="00BD1C13" w:rsidRPr="00D57E1A" w14:paraId="3BF9590E"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0B00332" w14:textId="77777777" w:rsidR="00BD1C13" w:rsidRPr="00F213CD" w:rsidRDefault="00BD1C13" w:rsidP="00BD1C13">
            <w:pPr>
              <w:ind w:firstLine="0"/>
              <w:jc w:val="center"/>
            </w:pPr>
            <w:r w:rsidRPr="00F213CD">
              <w:t>6</w:t>
            </w:r>
          </w:p>
        </w:tc>
        <w:tc>
          <w:tcPr>
            <w:tcW w:w="2450" w:type="pct"/>
            <w:vAlign w:val="bottom"/>
          </w:tcPr>
          <w:p w14:paraId="0B777F91"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 xml:space="preserve">ul. </w:t>
            </w:r>
            <w:proofErr w:type="spellStart"/>
            <w:r>
              <w:rPr>
                <w:rFonts w:ascii="Calibri" w:hAnsi="Calibri"/>
                <w:color w:val="000000"/>
                <w:sz w:val="22"/>
              </w:rPr>
              <w:t>Čejovská</w:t>
            </w:r>
            <w:proofErr w:type="spellEnd"/>
            <w:r>
              <w:rPr>
                <w:rFonts w:ascii="Calibri" w:hAnsi="Calibri"/>
                <w:color w:val="000000"/>
                <w:sz w:val="22"/>
              </w:rPr>
              <w:t xml:space="preserve"> - </w:t>
            </w:r>
            <w:proofErr w:type="spellStart"/>
            <w:r>
              <w:rPr>
                <w:rFonts w:ascii="Calibri" w:hAnsi="Calibri"/>
                <w:color w:val="000000"/>
                <w:sz w:val="22"/>
              </w:rPr>
              <w:t>extravilán</w:t>
            </w:r>
            <w:proofErr w:type="spellEnd"/>
          </w:p>
        </w:tc>
        <w:tc>
          <w:tcPr>
            <w:tcW w:w="542" w:type="pct"/>
            <w:vAlign w:val="bottom"/>
          </w:tcPr>
          <w:p w14:paraId="02658E75"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2940</w:t>
            </w:r>
          </w:p>
        </w:tc>
        <w:tc>
          <w:tcPr>
            <w:tcW w:w="699" w:type="pct"/>
            <w:vAlign w:val="bottom"/>
          </w:tcPr>
          <w:p w14:paraId="0D16DB8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520</w:t>
            </w:r>
          </w:p>
        </w:tc>
        <w:tc>
          <w:tcPr>
            <w:tcW w:w="777" w:type="pct"/>
            <w:vAlign w:val="bottom"/>
          </w:tcPr>
          <w:p w14:paraId="40EF6B6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3460</w:t>
            </w:r>
          </w:p>
        </w:tc>
      </w:tr>
      <w:tr w:rsidR="00BD1C13" w:rsidRPr="00D57E1A" w14:paraId="354319EA"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7DA5389" w14:textId="77777777" w:rsidR="00BD1C13" w:rsidRPr="00F213CD" w:rsidRDefault="00BD1C13" w:rsidP="00BD1C13">
            <w:pPr>
              <w:ind w:firstLine="0"/>
              <w:jc w:val="center"/>
            </w:pPr>
            <w:r w:rsidRPr="00F213CD">
              <w:t>7</w:t>
            </w:r>
          </w:p>
        </w:tc>
        <w:tc>
          <w:tcPr>
            <w:tcW w:w="2450" w:type="pct"/>
            <w:vAlign w:val="bottom"/>
          </w:tcPr>
          <w:p w14:paraId="3DC3ACB9" w14:textId="77777777" w:rsidR="00BD1C13" w:rsidRPr="00F213CD"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Okružní, úsek Pražská - OK Okružní</w:t>
            </w:r>
          </w:p>
        </w:tc>
        <w:tc>
          <w:tcPr>
            <w:tcW w:w="542" w:type="pct"/>
            <w:vAlign w:val="bottom"/>
          </w:tcPr>
          <w:p w14:paraId="16C61C0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9290</w:t>
            </w:r>
          </w:p>
        </w:tc>
        <w:tc>
          <w:tcPr>
            <w:tcW w:w="699" w:type="pct"/>
            <w:vAlign w:val="bottom"/>
          </w:tcPr>
          <w:p w14:paraId="492D5AA8"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1640</w:t>
            </w:r>
          </w:p>
        </w:tc>
        <w:tc>
          <w:tcPr>
            <w:tcW w:w="777" w:type="pct"/>
            <w:vAlign w:val="bottom"/>
          </w:tcPr>
          <w:p w14:paraId="6BFBC861"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10930</w:t>
            </w:r>
          </w:p>
        </w:tc>
      </w:tr>
      <w:tr w:rsidR="00BD1C13" w:rsidRPr="00D57E1A" w14:paraId="04363EB1"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A45F667" w14:textId="77777777" w:rsidR="00BD1C13" w:rsidRPr="00F213CD" w:rsidRDefault="00BD1C13" w:rsidP="00BD1C13">
            <w:pPr>
              <w:ind w:firstLine="0"/>
              <w:jc w:val="center"/>
            </w:pPr>
            <w:r w:rsidRPr="00F213CD">
              <w:t>8</w:t>
            </w:r>
          </w:p>
        </w:tc>
        <w:tc>
          <w:tcPr>
            <w:tcW w:w="2450" w:type="pct"/>
            <w:vAlign w:val="bottom"/>
          </w:tcPr>
          <w:p w14:paraId="190AC9CD" w14:textId="77777777" w:rsidR="00BD1C13" w:rsidRPr="00F213CD"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Okružní, úsek D1 - OK Okružní</w:t>
            </w:r>
          </w:p>
        </w:tc>
        <w:tc>
          <w:tcPr>
            <w:tcW w:w="542" w:type="pct"/>
            <w:vAlign w:val="bottom"/>
          </w:tcPr>
          <w:p w14:paraId="4DEC8507"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16440</w:t>
            </w:r>
          </w:p>
        </w:tc>
        <w:tc>
          <w:tcPr>
            <w:tcW w:w="699" w:type="pct"/>
            <w:vAlign w:val="bottom"/>
          </w:tcPr>
          <w:p w14:paraId="05B8494B"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4280</w:t>
            </w:r>
          </w:p>
        </w:tc>
        <w:tc>
          <w:tcPr>
            <w:tcW w:w="777" w:type="pct"/>
            <w:vAlign w:val="bottom"/>
          </w:tcPr>
          <w:p w14:paraId="09E07D5E"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20720</w:t>
            </w:r>
          </w:p>
        </w:tc>
      </w:tr>
      <w:tr w:rsidR="00BD1C13" w:rsidRPr="00D57E1A" w14:paraId="536CD2BD"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300FC0FA" w14:textId="77777777" w:rsidR="00BD1C13" w:rsidRPr="00F213CD" w:rsidRDefault="00BD1C13" w:rsidP="00BD1C13">
            <w:pPr>
              <w:ind w:firstLine="0"/>
              <w:jc w:val="center"/>
            </w:pPr>
            <w:r>
              <w:t>9</w:t>
            </w:r>
          </w:p>
        </w:tc>
        <w:tc>
          <w:tcPr>
            <w:tcW w:w="2450" w:type="pct"/>
            <w:vAlign w:val="bottom"/>
          </w:tcPr>
          <w:p w14:paraId="676B04E5"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Okružní, úsek OK Okružní - Jihlavská</w:t>
            </w:r>
          </w:p>
        </w:tc>
        <w:tc>
          <w:tcPr>
            <w:tcW w:w="542" w:type="pct"/>
            <w:vAlign w:val="bottom"/>
          </w:tcPr>
          <w:p w14:paraId="0FA7A960"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7170</w:t>
            </w:r>
          </w:p>
        </w:tc>
        <w:tc>
          <w:tcPr>
            <w:tcW w:w="699" w:type="pct"/>
            <w:vAlign w:val="bottom"/>
          </w:tcPr>
          <w:p w14:paraId="2E1975B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1640</w:t>
            </w:r>
          </w:p>
        </w:tc>
        <w:tc>
          <w:tcPr>
            <w:tcW w:w="777" w:type="pct"/>
            <w:vAlign w:val="bottom"/>
          </w:tcPr>
          <w:p w14:paraId="21C66712"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8810</w:t>
            </w:r>
          </w:p>
        </w:tc>
      </w:tr>
      <w:tr w:rsidR="00BD1C13" w:rsidRPr="00D57E1A" w14:paraId="1137F531"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0DD7527" w14:textId="77777777" w:rsidR="00BD1C13" w:rsidRPr="00F213CD" w:rsidRDefault="00BD1C13" w:rsidP="00BD1C13">
            <w:pPr>
              <w:ind w:firstLine="0"/>
              <w:jc w:val="center"/>
            </w:pPr>
            <w:r>
              <w:t>10</w:t>
            </w:r>
          </w:p>
        </w:tc>
        <w:tc>
          <w:tcPr>
            <w:tcW w:w="2450" w:type="pct"/>
            <w:vAlign w:val="bottom"/>
          </w:tcPr>
          <w:p w14:paraId="1AE42081"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Jihlavská</w:t>
            </w:r>
          </w:p>
        </w:tc>
        <w:tc>
          <w:tcPr>
            <w:tcW w:w="542" w:type="pct"/>
            <w:vAlign w:val="bottom"/>
          </w:tcPr>
          <w:p w14:paraId="3CBFA558"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2160</w:t>
            </w:r>
          </w:p>
        </w:tc>
        <w:tc>
          <w:tcPr>
            <w:tcW w:w="699" w:type="pct"/>
            <w:vAlign w:val="bottom"/>
          </w:tcPr>
          <w:p w14:paraId="1F36E874"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360</w:t>
            </w:r>
          </w:p>
        </w:tc>
        <w:tc>
          <w:tcPr>
            <w:tcW w:w="777" w:type="pct"/>
            <w:vAlign w:val="bottom"/>
          </w:tcPr>
          <w:p w14:paraId="1880688F"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2520</w:t>
            </w:r>
          </w:p>
        </w:tc>
      </w:tr>
      <w:tr w:rsidR="00BD1C13" w:rsidRPr="00D57E1A" w14:paraId="654C3C23"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AC617F8" w14:textId="77777777" w:rsidR="00BD1C13" w:rsidRPr="00F213CD" w:rsidRDefault="00BD1C13" w:rsidP="00BD1C13">
            <w:pPr>
              <w:ind w:firstLine="0"/>
              <w:jc w:val="center"/>
            </w:pPr>
            <w:r>
              <w:t>11</w:t>
            </w:r>
          </w:p>
        </w:tc>
        <w:tc>
          <w:tcPr>
            <w:tcW w:w="2450" w:type="pct"/>
            <w:vAlign w:val="bottom"/>
          </w:tcPr>
          <w:p w14:paraId="0C923D4B"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V Kopci</w:t>
            </w:r>
          </w:p>
        </w:tc>
        <w:tc>
          <w:tcPr>
            <w:tcW w:w="542" w:type="pct"/>
            <w:vAlign w:val="bottom"/>
          </w:tcPr>
          <w:p w14:paraId="61462290"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6260</w:t>
            </w:r>
          </w:p>
        </w:tc>
        <w:tc>
          <w:tcPr>
            <w:tcW w:w="699" w:type="pct"/>
            <w:vAlign w:val="bottom"/>
          </w:tcPr>
          <w:p w14:paraId="5AA8D09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1570</w:t>
            </w:r>
          </w:p>
        </w:tc>
        <w:tc>
          <w:tcPr>
            <w:tcW w:w="777" w:type="pct"/>
            <w:vAlign w:val="bottom"/>
          </w:tcPr>
          <w:p w14:paraId="1958233B"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7830</w:t>
            </w:r>
          </w:p>
        </w:tc>
      </w:tr>
      <w:tr w:rsidR="00BD1C13" w:rsidRPr="00D57E1A" w14:paraId="6AA1FC1B"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38AC0346" w14:textId="77777777" w:rsidR="00BD1C13" w:rsidRPr="00F213CD" w:rsidRDefault="00BD1C13" w:rsidP="00BD1C13">
            <w:pPr>
              <w:ind w:firstLine="0"/>
              <w:jc w:val="center"/>
            </w:pPr>
            <w:r>
              <w:t>12</w:t>
            </w:r>
          </w:p>
        </w:tc>
        <w:tc>
          <w:tcPr>
            <w:tcW w:w="2450" w:type="pct"/>
            <w:vAlign w:val="bottom"/>
          </w:tcPr>
          <w:p w14:paraId="3A06783C"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Zahradní</w:t>
            </w:r>
          </w:p>
        </w:tc>
        <w:tc>
          <w:tcPr>
            <w:tcW w:w="542" w:type="pct"/>
            <w:vAlign w:val="bottom"/>
          </w:tcPr>
          <w:p w14:paraId="253F6D8A"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2780</w:t>
            </w:r>
          </w:p>
        </w:tc>
        <w:tc>
          <w:tcPr>
            <w:tcW w:w="699" w:type="pct"/>
            <w:vAlign w:val="bottom"/>
          </w:tcPr>
          <w:p w14:paraId="0D5A1583"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430</w:t>
            </w:r>
          </w:p>
        </w:tc>
        <w:tc>
          <w:tcPr>
            <w:tcW w:w="777" w:type="pct"/>
            <w:vAlign w:val="bottom"/>
          </w:tcPr>
          <w:p w14:paraId="53F7F5EA"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3210</w:t>
            </w:r>
          </w:p>
        </w:tc>
      </w:tr>
      <w:tr w:rsidR="00BD1C13" w:rsidRPr="00D57E1A" w14:paraId="6D9741F4"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63517970" w14:textId="77777777" w:rsidR="00BD1C13" w:rsidRPr="00F213CD" w:rsidRDefault="00BD1C13" w:rsidP="00BD1C13">
            <w:pPr>
              <w:ind w:firstLine="0"/>
              <w:jc w:val="center"/>
            </w:pPr>
            <w:r>
              <w:t>13</w:t>
            </w:r>
          </w:p>
        </w:tc>
        <w:tc>
          <w:tcPr>
            <w:tcW w:w="2450" w:type="pct"/>
            <w:vAlign w:val="bottom"/>
          </w:tcPr>
          <w:p w14:paraId="47ACB187"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Nerudova - severní část</w:t>
            </w:r>
          </w:p>
        </w:tc>
        <w:tc>
          <w:tcPr>
            <w:tcW w:w="542" w:type="pct"/>
            <w:vAlign w:val="bottom"/>
          </w:tcPr>
          <w:p w14:paraId="47235AD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960</w:t>
            </w:r>
          </w:p>
        </w:tc>
        <w:tc>
          <w:tcPr>
            <w:tcW w:w="699" w:type="pct"/>
            <w:vAlign w:val="bottom"/>
          </w:tcPr>
          <w:p w14:paraId="3260B8EE"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180</w:t>
            </w:r>
          </w:p>
        </w:tc>
        <w:tc>
          <w:tcPr>
            <w:tcW w:w="777" w:type="pct"/>
            <w:vAlign w:val="bottom"/>
          </w:tcPr>
          <w:p w14:paraId="43A35F99"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1140</w:t>
            </w:r>
          </w:p>
        </w:tc>
      </w:tr>
      <w:tr w:rsidR="00BD1C13" w:rsidRPr="00D57E1A" w14:paraId="38A512B5"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ECA1185" w14:textId="77777777" w:rsidR="00BD1C13" w:rsidRPr="00F213CD" w:rsidRDefault="00BD1C13" w:rsidP="00BD1C13">
            <w:pPr>
              <w:ind w:firstLine="0"/>
              <w:jc w:val="center"/>
            </w:pPr>
            <w:r>
              <w:t>14</w:t>
            </w:r>
          </w:p>
        </w:tc>
        <w:tc>
          <w:tcPr>
            <w:tcW w:w="2450" w:type="pct"/>
            <w:vAlign w:val="bottom"/>
          </w:tcPr>
          <w:p w14:paraId="090EFA1B" w14:textId="77777777" w:rsidR="00BD1C13" w:rsidRPr="00E36721" w:rsidRDefault="00BD1C13" w:rsidP="00BD1C13">
            <w:pPr>
              <w:ind w:firstLine="0"/>
              <w:jc w:val="left"/>
              <w:cnfStyle w:val="000000010000" w:firstRow="0" w:lastRow="0" w:firstColumn="0" w:lastColumn="0" w:oddVBand="0" w:evenVBand="0" w:oddHBand="0" w:evenHBand="1" w:firstRowFirstColumn="0" w:firstRowLastColumn="0" w:lastRowFirstColumn="0" w:lastRowLastColumn="0"/>
            </w:pPr>
            <w:r>
              <w:rPr>
                <w:rFonts w:ascii="Calibri" w:hAnsi="Calibri"/>
                <w:color w:val="000000"/>
                <w:sz w:val="22"/>
              </w:rPr>
              <w:t>ul. Nerudova - centrum</w:t>
            </w:r>
          </w:p>
        </w:tc>
        <w:tc>
          <w:tcPr>
            <w:tcW w:w="542" w:type="pct"/>
            <w:vAlign w:val="bottom"/>
          </w:tcPr>
          <w:p w14:paraId="1E9D88AC"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900</w:t>
            </w:r>
          </w:p>
        </w:tc>
        <w:tc>
          <w:tcPr>
            <w:tcW w:w="699" w:type="pct"/>
            <w:vAlign w:val="bottom"/>
          </w:tcPr>
          <w:p w14:paraId="1C90DE1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130</w:t>
            </w:r>
          </w:p>
        </w:tc>
        <w:tc>
          <w:tcPr>
            <w:tcW w:w="777" w:type="pct"/>
            <w:vAlign w:val="bottom"/>
          </w:tcPr>
          <w:p w14:paraId="7CA3F2C3"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Pr>
                <w:rFonts w:ascii="Calibri" w:hAnsi="Calibri"/>
                <w:color w:val="000000"/>
                <w:sz w:val="22"/>
              </w:rPr>
              <w:t>1030</w:t>
            </w:r>
          </w:p>
        </w:tc>
      </w:tr>
      <w:tr w:rsidR="00BD1C13" w:rsidRPr="00D57E1A" w14:paraId="51DE058E"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FCB8AF0" w14:textId="77777777" w:rsidR="00BD1C13" w:rsidRPr="00F213CD" w:rsidRDefault="00BD1C13" w:rsidP="00BD1C13">
            <w:pPr>
              <w:ind w:firstLine="0"/>
              <w:jc w:val="center"/>
            </w:pPr>
            <w:r>
              <w:lastRenderedPageBreak/>
              <w:t>15</w:t>
            </w:r>
          </w:p>
        </w:tc>
        <w:tc>
          <w:tcPr>
            <w:tcW w:w="2450" w:type="pct"/>
            <w:vAlign w:val="bottom"/>
          </w:tcPr>
          <w:p w14:paraId="2E9DE338" w14:textId="77777777" w:rsidR="00BD1C13" w:rsidRPr="00E36721" w:rsidRDefault="00BD1C13" w:rsidP="00BD1C13">
            <w:pPr>
              <w:ind w:firstLine="0"/>
              <w:jc w:val="left"/>
              <w:cnfStyle w:val="000000100000" w:firstRow="0" w:lastRow="0" w:firstColumn="0" w:lastColumn="0" w:oddVBand="0" w:evenVBand="0" w:oddHBand="1" w:evenHBand="0" w:firstRowFirstColumn="0" w:firstRowLastColumn="0" w:lastRowFirstColumn="0" w:lastRowLastColumn="0"/>
            </w:pPr>
            <w:r>
              <w:rPr>
                <w:rFonts w:ascii="Calibri" w:hAnsi="Calibri"/>
                <w:color w:val="000000"/>
                <w:sz w:val="22"/>
              </w:rPr>
              <w:t>ul. Lužická</w:t>
            </w:r>
          </w:p>
        </w:tc>
        <w:tc>
          <w:tcPr>
            <w:tcW w:w="542" w:type="pct"/>
            <w:vAlign w:val="bottom"/>
          </w:tcPr>
          <w:p w14:paraId="7A22A080"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2490</w:t>
            </w:r>
          </w:p>
        </w:tc>
        <w:tc>
          <w:tcPr>
            <w:tcW w:w="699" w:type="pct"/>
            <w:vAlign w:val="bottom"/>
          </w:tcPr>
          <w:p w14:paraId="1D744171"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320</w:t>
            </w:r>
          </w:p>
        </w:tc>
        <w:tc>
          <w:tcPr>
            <w:tcW w:w="777" w:type="pct"/>
            <w:vAlign w:val="bottom"/>
          </w:tcPr>
          <w:p w14:paraId="0FFF57F5"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Pr>
                <w:rFonts w:ascii="Calibri" w:hAnsi="Calibri"/>
                <w:color w:val="000000"/>
                <w:sz w:val="22"/>
              </w:rPr>
              <w:t>2810</w:t>
            </w:r>
          </w:p>
        </w:tc>
      </w:tr>
      <w:tr w:rsidR="00BD1C13" w:rsidRPr="00D57E1A" w14:paraId="5537AB4D"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D87F13A" w14:textId="77777777" w:rsidR="00BD1C13" w:rsidRDefault="00BD1C13" w:rsidP="00BD1C13">
            <w:pPr>
              <w:ind w:firstLine="0"/>
              <w:jc w:val="center"/>
            </w:pPr>
            <w:r>
              <w:t>16</w:t>
            </w:r>
          </w:p>
        </w:tc>
        <w:tc>
          <w:tcPr>
            <w:tcW w:w="2450" w:type="pct"/>
            <w:vAlign w:val="bottom"/>
          </w:tcPr>
          <w:p w14:paraId="733E1356"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přeložka II/129, úsek MUK D1 - III/12924 (Hněvkovice)</w:t>
            </w:r>
          </w:p>
        </w:tc>
        <w:tc>
          <w:tcPr>
            <w:tcW w:w="542" w:type="pct"/>
            <w:vAlign w:val="bottom"/>
          </w:tcPr>
          <w:p w14:paraId="2F78BF35" w14:textId="77777777" w:rsidR="00BD1C13" w:rsidRPr="00A225E3" w:rsidRDefault="00BD1C13" w:rsidP="00BD1C13">
            <w:pPr>
              <w:ind w:firstLine="0"/>
              <w:cnfStyle w:val="000000010000" w:firstRow="0" w:lastRow="0" w:firstColumn="0" w:lastColumn="0" w:oddVBand="0" w:evenVBand="0" w:oddHBand="0" w:evenHBand="1" w:firstRowFirstColumn="0" w:firstRowLastColumn="0" w:lastRowFirstColumn="0" w:lastRowLastColumn="0"/>
            </w:pPr>
            <w:r w:rsidRPr="00A225E3">
              <w:t>NR</w:t>
            </w:r>
          </w:p>
        </w:tc>
        <w:tc>
          <w:tcPr>
            <w:tcW w:w="699" w:type="pct"/>
            <w:vAlign w:val="bottom"/>
          </w:tcPr>
          <w:p w14:paraId="464C1C8F" w14:textId="77777777" w:rsidR="00BD1C13" w:rsidRPr="00A225E3" w:rsidRDefault="00BD1C13" w:rsidP="00BD1C13">
            <w:pPr>
              <w:ind w:firstLine="0"/>
              <w:cnfStyle w:val="000000010000" w:firstRow="0" w:lastRow="0" w:firstColumn="0" w:lastColumn="0" w:oddVBand="0" w:evenVBand="0" w:oddHBand="0" w:evenHBand="1" w:firstRowFirstColumn="0" w:firstRowLastColumn="0" w:lastRowFirstColumn="0" w:lastRowLastColumn="0"/>
            </w:pPr>
            <w:r w:rsidRPr="00A225E3">
              <w:t>NR</w:t>
            </w:r>
          </w:p>
        </w:tc>
        <w:tc>
          <w:tcPr>
            <w:tcW w:w="777" w:type="pct"/>
            <w:vAlign w:val="bottom"/>
          </w:tcPr>
          <w:p w14:paraId="70F07EA6" w14:textId="77777777" w:rsidR="00BD1C13" w:rsidRPr="00A225E3" w:rsidRDefault="00BD1C13" w:rsidP="00BD1C13">
            <w:pPr>
              <w:ind w:firstLine="0"/>
              <w:cnfStyle w:val="000000010000" w:firstRow="0" w:lastRow="0" w:firstColumn="0" w:lastColumn="0" w:oddVBand="0" w:evenVBand="0" w:oddHBand="0" w:evenHBand="1" w:firstRowFirstColumn="0" w:firstRowLastColumn="0" w:lastRowFirstColumn="0" w:lastRowLastColumn="0"/>
            </w:pPr>
            <w:r w:rsidRPr="00A225E3">
              <w:t>NR</w:t>
            </w:r>
          </w:p>
        </w:tc>
      </w:tr>
      <w:tr w:rsidR="00BD1C13" w:rsidRPr="00D57E1A" w14:paraId="5CAC37BB"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3B392B2" w14:textId="77777777" w:rsidR="00BD1C13" w:rsidRDefault="00BD1C13" w:rsidP="00BD1C13">
            <w:pPr>
              <w:ind w:firstLine="0"/>
              <w:jc w:val="center"/>
            </w:pPr>
            <w:r>
              <w:t>17</w:t>
            </w:r>
          </w:p>
        </w:tc>
        <w:tc>
          <w:tcPr>
            <w:tcW w:w="2450" w:type="pct"/>
            <w:vAlign w:val="bottom"/>
          </w:tcPr>
          <w:p w14:paraId="2B0F9BD2"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přeložka II/129, úsek  III/12924  - ul. Pražská</w:t>
            </w:r>
          </w:p>
        </w:tc>
        <w:tc>
          <w:tcPr>
            <w:tcW w:w="542" w:type="pct"/>
            <w:vAlign w:val="bottom"/>
          </w:tcPr>
          <w:p w14:paraId="10D98303"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c>
          <w:tcPr>
            <w:tcW w:w="699" w:type="pct"/>
            <w:vAlign w:val="bottom"/>
          </w:tcPr>
          <w:p w14:paraId="0383B4A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c>
          <w:tcPr>
            <w:tcW w:w="777" w:type="pct"/>
            <w:vAlign w:val="bottom"/>
          </w:tcPr>
          <w:p w14:paraId="6EB624B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r>
      <w:tr w:rsidR="00BD1C13" w:rsidRPr="00D57E1A" w14:paraId="5D57EC90"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55E2EF4D" w14:textId="77777777" w:rsidR="00BD1C13" w:rsidRDefault="00BD1C13" w:rsidP="00BD1C13">
            <w:pPr>
              <w:ind w:firstLine="0"/>
              <w:jc w:val="center"/>
            </w:pPr>
            <w:r>
              <w:t>18</w:t>
            </w:r>
          </w:p>
        </w:tc>
        <w:tc>
          <w:tcPr>
            <w:tcW w:w="2450" w:type="pct"/>
            <w:vAlign w:val="bottom"/>
          </w:tcPr>
          <w:p w14:paraId="7E034C2A"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 xml:space="preserve">severní obchvat, úsek Pražská - Blanická </w:t>
            </w:r>
          </w:p>
        </w:tc>
        <w:tc>
          <w:tcPr>
            <w:tcW w:w="542" w:type="pct"/>
            <w:vAlign w:val="bottom"/>
          </w:tcPr>
          <w:p w14:paraId="5F8DD660"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sidRPr="00A225E3">
              <w:t>NR</w:t>
            </w:r>
          </w:p>
        </w:tc>
        <w:tc>
          <w:tcPr>
            <w:tcW w:w="699" w:type="pct"/>
            <w:vAlign w:val="bottom"/>
          </w:tcPr>
          <w:p w14:paraId="5F660919"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sidRPr="00A225E3">
              <w:t>NR</w:t>
            </w:r>
          </w:p>
        </w:tc>
        <w:tc>
          <w:tcPr>
            <w:tcW w:w="777" w:type="pct"/>
            <w:vAlign w:val="bottom"/>
          </w:tcPr>
          <w:p w14:paraId="6877F752"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sidRPr="00A225E3">
              <w:t>NR</w:t>
            </w:r>
          </w:p>
        </w:tc>
      </w:tr>
      <w:tr w:rsidR="00BD1C13" w:rsidRPr="00D57E1A" w14:paraId="110332B3"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111B401C" w14:textId="77777777" w:rsidR="00BD1C13" w:rsidRDefault="00BD1C13" w:rsidP="00BD1C13">
            <w:pPr>
              <w:ind w:firstLine="0"/>
              <w:jc w:val="center"/>
            </w:pPr>
            <w:r>
              <w:t>19</w:t>
            </w:r>
          </w:p>
        </w:tc>
        <w:tc>
          <w:tcPr>
            <w:tcW w:w="2450" w:type="pct"/>
            <w:vAlign w:val="bottom"/>
          </w:tcPr>
          <w:p w14:paraId="5D7725F2"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severní obchvat, úsek Blanická  - Nerudova</w:t>
            </w:r>
          </w:p>
        </w:tc>
        <w:tc>
          <w:tcPr>
            <w:tcW w:w="542" w:type="pct"/>
            <w:vAlign w:val="bottom"/>
          </w:tcPr>
          <w:p w14:paraId="3EF7A276"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c>
          <w:tcPr>
            <w:tcW w:w="699" w:type="pct"/>
            <w:vAlign w:val="bottom"/>
          </w:tcPr>
          <w:p w14:paraId="3D2051C6"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c>
          <w:tcPr>
            <w:tcW w:w="777" w:type="pct"/>
            <w:vAlign w:val="bottom"/>
          </w:tcPr>
          <w:p w14:paraId="1BEDE8A8"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r>
      <w:tr w:rsidR="00BD1C13" w:rsidRPr="00D57E1A" w14:paraId="6C9BB1F2" w14:textId="77777777" w:rsidTr="00BD1C13">
        <w:trPr>
          <w:cnfStyle w:val="000000010000" w:firstRow="0" w:lastRow="0" w:firstColumn="0" w:lastColumn="0" w:oddVBand="0" w:evenVBand="0" w:oddHBand="0" w:evenHBand="1"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42BCC34F" w14:textId="77777777" w:rsidR="00BD1C13" w:rsidRDefault="00BD1C13" w:rsidP="00BD1C13">
            <w:pPr>
              <w:ind w:firstLine="0"/>
              <w:jc w:val="center"/>
            </w:pPr>
            <w:r>
              <w:t>20</w:t>
            </w:r>
          </w:p>
        </w:tc>
        <w:tc>
          <w:tcPr>
            <w:tcW w:w="2450" w:type="pct"/>
            <w:vAlign w:val="bottom"/>
          </w:tcPr>
          <w:p w14:paraId="5E9D9613" w14:textId="77777777" w:rsidR="00BD1C13" w:rsidRDefault="00BD1C13" w:rsidP="00BD1C13">
            <w:pPr>
              <w:ind w:firstLine="0"/>
              <w:jc w:val="left"/>
              <w:cnfStyle w:val="000000010000" w:firstRow="0" w:lastRow="0" w:firstColumn="0" w:lastColumn="0" w:oddVBand="0" w:evenVBand="0" w:oddHBand="0" w:evenHBand="1" w:firstRowFirstColumn="0" w:firstRowLastColumn="0" w:lastRowFirstColumn="0" w:lastRowLastColumn="0"/>
              <w:rPr>
                <w:rFonts w:ascii="Calibri" w:hAnsi="Calibri"/>
                <w:color w:val="000000"/>
                <w:sz w:val="22"/>
              </w:rPr>
            </w:pPr>
            <w:r>
              <w:rPr>
                <w:rFonts w:ascii="Calibri" w:hAnsi="Calibri"/>
                <w:color w:val="000000"/>
                <w:sz w:val="22"/>
              </w:rPr>
              <w:t>severní obchvat, úsek Nerudova - Lužická</w:t>
            </w:r>
          </w:p>
        </w:tc>
        <w:tc>
          <w:tcPr>
            <w:tcW w:w="542" w:type="pct"/>
            <w:vAlign w:val="bottom"/>
          </w:tcPr>
          <w:p w14:paraId="5E9331B7"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sidRPr="00A225E3">
              <w:t>NR</w:t>
            </w:r>
          </w:p>
        </w:tc>
        <w:tc>
          <w:tcPr>
            <w:tcW w:w="699" w:type="pct"/>
            <w:vAlign w:val="bottom"/>
          </w:tcPr>
          <w:p w14:paraId="4FE71903"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sidRPr="00A225E3">
              <w:t>NR</w:t>
            </w:r>
          </w:p>
        </w:tc>
        <w:tc>
          <w:tcPr>
            <w:tcW w:w="777" w:type="pct"/>
            <w:vAlign w:val="bottom"/>
          </w:tcPr>
          <w:p w14:paraId="6FB778A1" w14:textId="77777777" w:rsidR="00BD1C13" w:rsidRPr="00D57E1A" w:rsidRDefault="00BD1C13" w:rsidP="00BD1C13">
            <w:pPr>
              <w:ind w:firstLine="0"/>
              <w:cnfStyle w:val="000000010000" w:firstRow="0" w:lastRow="0" w:firstColumn="0" w:lastColumn="0" w:oddVBand="0" w:evenVBand="0" w:oddHBand="0" w:evenHBand="1" w:firstRowFirstColumn="0" w:firstRowLastColumn="0" w:lastRowFirstColumn="0" w:lastRowLastColumn="0"/>
              <w:rPr>
                <w:highlight w:val="yellow"/>
              </w:rPr>
            </w:pPr>
            <w:r w:rsidRPr="00A225E3">
              <w:t>NR</w:t>
            </w:r>
          </w:p>
        </w:tc>
      </w:tr>
      <w:tr w:rsidR="00BD1C13" w:rsidRPr="00D57E1A" w14:paraId="56C86DE7" w14:textId="77777777" w:rsidTr="00BD1C13">
        <w:trPr>
          <w:cnfStyle w:val="000000100000" w:firstRow="0" w:lastRow="0" w:firstColumn="0" w:lastColumn="0" w:oddVBand="0" w:evenVBand="0" w:oddHBand="1" w:evenHBand="0" w:firstRowFirstColumn="0" w:firstRowLastColumn="0" w:lastRowFirstColumn="0" w:lastRowLastColumn="0"/>
          <w:trHeight w:val="425"/>
          <w:jc w:val="center"/>
        </w:trPr>
        <w:tc>
          <w:tcPr>
            <w:cnfStyle w:val="001000000000" w:firstRow="0" w:lastRow="0" w:firstColumn="1" w:lastColumn="0" w:oddVBand="0" w:evenVBand="0" w:oddHBand="0" w:evenHBand="0" w:firstRowFirstColumn="0" w:firstRowLastColumn="0" w:lastRowFirstColumn="0" w:lastRowLastColumn="0"/>
            <w:tcW w:w="532" w:type="pct"/>
          </w:tcPr>
          <w:p w14:paraId="2C067BB0" w14:textId="77777777" w:rsidR="00BD1C13" w:rsidRDefault="00BD1C13" w:rsidP="00BD1C13">
            <w:pPr>
              <w:ind w:firstLine="0"/>
              <w:jc w:val="center"/>
            </w:pPr>
            <w:r>
              <w:t>21</w:t>
            </w:r>
          </w:p>
        </w:tc>
        <w:tc>
          <w:tcPr>
            <w:tcW w:w="2450" w:type="pct"/>
            <w:vAlign w:val="bottom"/>
          </w:tcPr>
          <w:p w14:paraId="0FC3E2A3" w14:textId="77777777" w:rsidR="00BD1C13" w:rsidRDefault="00BD1C13" w:rsidP="00BD1C13">
            <w:pPr>
              <w:ind w:firstLine="0"/>
              <w:jc w:val="left"/>
              <w:cnfStyle w:val="000000100000" w:firstRow="0" w:lastRow="0" w:firstColumn="0" w:lastColumn="0" w:oddVBand="0" w:evenVBand="0" w:oddHBand="1" w:evenHBand="0" w:firstRowFirstColumn="0" w:firstRowLastColumn="0" w:lastRowFirstColumn="0" w:lastRowLastColumn="0"/>
              <w:rPr>
                <w:rFonts w:ascii="Calibri" w:hAnsi="Calibri"/>
                <w:color w:val="000000"/>
                <w:sz w:val="22"/>
              </w:rPr>
            </w:pPr>
            <w:r>
              <w:rPr>
                <w:rFonts w:ascii="Calibri" w:hAnsi="Calibri"/>
                <w:color w:val="000000"/>
                <w:sz w:val="22"/>
              </w:rPr>
              <w:t xml:space="preserve">severní obchvat, úsek Lužická - </w:t>
            </w:r>
            <w:proofErr w:type="spellStart"/>
            <w:r>
              <w:rPr>
                <w:rFonts w:ascii="Calibri" w:hAnsi="Calibri"/>
                <w:color w:val="000000"/>
                <w:sz w:val="22"/>
              </w:rPr>
              <w:t>Čejovská</w:t>
            </w:r>
            <w:proofErr w:type="spellEnd"/>
          </w:p>
        </w:tc>
        <w:tc>
          <w:tcPr>
            <w:tcW w:w="542" w:type="pct"/>
            <w:vAlign w:val="bottom"/>
          </w:tcPr>
          <w:p w14:paraId="68DA3691"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c>
          <w:tcPr>
            <w:tcW w:w="699" w:type="pct"/>
            <w:vAlign w:val="bottom"/>
          </w:tcPr>
          <w:p w14:paraId="166C5117"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c>
          <w:tcPr>
            <w:tcW w:w="777" w:type="pct"/>
            <w:vAlign w:val="bottom"/>
          </w:tcPr>
          <w:p w14:paraId="546F8EDC" w14:textId="77777777" w:rsidR="00BD1C13" w:rsidRPr="00D57E1A" w:rsidRDefault="00BD1C13" w:rsidP="00BD1C13">
            <w:pPr>
              <w:ind w:firstLine="0"/>
              <w:cnfStyle w:val="000000100000" w:firstRow="0" w:lastRow="0" w:firstColumn="0" w:lastColumn="0" w:oddVBand="0" w:evenVBand="0" w:oddHBand="1" w:evenHBand="0" w:firstRowFirstColumn="0" w:firstRowLastColumn="0" w:lastRowFirstColumn="0" w:lastRowLastColumn="0"/>
              <w:rPr>
                <w:highlight w:val="yellow"/>
              </w:rPr>
            </w:pPr>
            <w:r w:rsidRPr="00A225E3">
              <w:t>NR</w:t>
            </w:r>
          </w:p>
        </w:tc>
      </w:tr>
    </w:tbl>
    <w:p w14:paraId="69A64606" w14:textId="77777777" w:rsidR="00BD1C13" w:rsidRDefault="00BD1C13" w:rsidP="00DC734F"/>
    <w:p w14:paraId="798008A8" w14:textId="379AB58F" w:rsidR="00BD1C13" w:rsidRDefault="00BD1C13" w:rsidP="00DC72B6">
      <w:pPr>
        <w:pStyle w:val="Nadpis1"/>
        <w:numPr>
          <w:ilvl w:val="0"/>
          <w:numId w:val="1"/>
        </w:numPr>
      </w:pPr>
      <w:bookmarkStart w:id="41" w:name="_Toc10098337"/>
      <w:bookmarkStart w:id="42" w:name="_Toc10442604"/>
      <w:r w:rsidRPr="00BD1C13">
        <w:t>Závěrečné shrnutí</w:t>
      </w:r>
      <w:bookmarkEnd w:id="41"/>
      <w:bookmarkEnd w:id="42"/>
    </w:p>
    <w:p w14:paraId="7F876632" w14:textId="77777777" w:rsidR="00BD1C13" w:rsidRDefault="00BD1C13" w:rsidP="00BD1C13">
      <w:r>
        <w:t xml:space="preserve">V rámci projektu byl vytvořen model dopravy města Humpolec, který obsahuje scénář současného stavu dopravy, kalibrovaný na výsledky aktuálních dopravních průzkumů, a prognostické scénáře, pro výhledové doky 2024 a 2030. Prognózy vycházejí zejména z územního plánu města, z Koncepce rozvoje bydlení </w:t>
      </w:r>
      <w:sdt>
        <w:sdtPr>
          <w:id w:val="-41988188"/>
          <w:citation/>
        </w:sdtPr>
        <w:sdtEndPr/>
        <w:sdtContent>
          <w:r>
            <w:fldChar w:fldCharType="begin"/>
          </w:r>
          <w:r>
            <w:instrText xml:space="preserve"> CITATION Zem18 \l 1029 </w:instrText>
          </w:r>
          <w:r>
            <w:fldChar w:fldCharType="separate"/>
          </w:r>
          <w:r w:rsidRPr="00533312">
            <w:rPr>
              <w:noProof/>
            </w:rPr>
            <w:t>(Zemanová &amp; Tomášková, 2018)</w:t>
          </w:r>
          <w:r>
            <w:fldChar w:fldCharType="end"/>
          </w:r>
        </w:sdtContent>
      </w:sdt>
      <w:r>
        <w:t xml:space="preserve"> a Koncepce rozvoje průmyslu a logistiky </w:t>
      </w:r>
      <w:sdt>
        <w:sdtPr>
          <w:id w:val="-1514610241"/>
          <w:citation/>
        </w:sdtPr>
        <w:sdtEndPr/>
        <w:sdtContent>
          <w:r>
            <w:fldChar w:fldCharType="begin"/>
          </w:r>
          <w:r>
            <w:instrText xml:space="preserve"> CITATION Zem182 \l 1029 </w:instrText>
          </w:r>
          <w:r>
            <w:fldChar w:fldCharType="separate"/>
          </w:r>
          <w:r w:rsidRPr="00533312">
            <w:rPr>
              <w:noProof/>
            </w:rPr>
            <w:t>(Zemanová, 2018)</w:t>
          </w:r>
          <w:r>
            <w:fldChar w:fldCharType="end"/>
          </w:r>
        </w:sdtContent>
      </w:sdt>
      <w:r>
        <w:t>.</w:t>
      </w:r>
    </w:p>
    <w:p w14:paraId="08688AF3" w14:textId="0C309B7B" w:rsidR="00BD1C13" w:rsidRDefault="00BD1C13" w:rsidP="00BD1C13">
      <w:r>
        <w:t>Nejvyšší nárůsty dopravy ve scénáři 2024 se projevily na ulici Okružní, v úseku mezi okružní křižovatkou Okružní a ul. Pražská. Hlavním důvodem jsou záměry vybudovat zde obchodní centra Kaufland a Retail.</w:t>
      </w:r>
    </w:p>
    <w:p w14:paraId="2DA73D35" w14:textId="77777777" w:rsidR="00BD1C13" w:rsidRDefault="00BD1C13" w:rsidP="00BD1C13">
      <w:r>
        <w:t>V roce 2030 se projeví celkový růst dopravy – přibude cest automobilovou dopravou z/do nových lokalit pro bydlení. Růst dopravy na stávajících komunikacích bude ale částečně zmírněn vybudováním nové infrastruktury, především severní části obchvatu města, kam se přesune část zátěže. Vytížení nových komunikací se dle modelu dopravy ukazuje nejvyšší v západní a severozápadní části obchvatu, směrem na východ vytížení slábne.</w:t>
      </w:r>
    </w:p>
    <w:p w14:paraId="78D77854" w14:textId="03E3E530" w:rsidR="00BD1C13" w:rsidRDefault="00BD1C13" w:rsidP="00BD1C13">
      <w:r>
        <w:t>Ve scénáři dopravy roku 2030 bez realizace obchvatu jen nejvyšší nárůst intenzity opět na Okružní ulici, které se pohybují okolo 10 tis. vozidel za 24 hodin na úseku mezi okružní křižovatkou a ulicí Pražská a okolo 20 tis. vozidel na úseku mezi MUK D1 a OK Okružní.</w:t>
      </w:r>
    </w:p>
    <w:p w14:paraId="7D3017C9" w14:textId="77777777" w:rsidR="00BD1C13" w:rsidRDefault="00BD1C13" w:rsidP="00DC734F"/>
    <w:p w14:paraId="390D822A" w14:textId="7A3C0591" w:rsidR="00BD1C13" w:rsidRDefault="00852E50" w:rsidP="00DC72B6">
      <w:pPr>
        <w:pStyle w:val="Nadpis1"/>
        <w:numPr>
          <w:ilvl w:val="0"/>
          <w:numId w:val="1"/>
        </w:numPr>
      </w:pPr>
      <w:bookmarkStart w:id="43" w:name="_Toc10442605"/>
      <w:r>
        <w:lastRenderedPageBreak/>
        <w:t>Literatura</w:t>
      </w:r>
      <w:bookmarkEnd w:id="43"/>
    </w:p>
    <w:p w14:paraId="5E7335F1" w14:textId="77777777" w:rsidR="00852E50" w:rsidRDefault="00852E50" w:rsidP="00852E50">
      <w:pPr>
        <w:ind w:left="284" w:firstLine="0"/>
      </w:pPr>
      <w:proofErr w:type="spellStart"/>
      <w:r>
        <w:t>Litman</w:t>
      </w:r>
      <w:proofErr w:type="spellEnd"/>
      <w:r>
        <w:t xml:space="preserve">, T. &amp; </w:t>
      </w:r>
      <w:proofErr w:type="spellStart"/>
      <w:r>
        <w:t>Fitzroy</w:t>
      </w:r>
      <w:proofErr w:type="spellEnd"/>
      <w:r>
        <w:t xml:space="preserve">, S., 2018. </w:t>
      </w:r>
      <w:proofErr w:type="spellStart"/>
      <w:r>
        <w:t>Safe</w:t>
      </w:r>
      <w:proofErr w:type="spellEnd"/>
      <w:r>
        <w:t xml:space="preserve"> </w:t>
      </w:r>
      <w:proofErr w:type="spellStart"/>
      <w:r>
        <w:t>Travels</w:t>
      </w:r>
      <w:proofErr w:type="spellEnd"/>
      <w:r>
        <w:t xml:space="preserve">: </w:t>
      </w:r>
      <w:proofErr w:type="spellStart"/>
      <w:r>
        <w:t>Evaluating</w:t>
      </w:r>
      <w:proofErr w:type="spellEnd"/>
      <w:r>
        <w:t xml:space="preserve"> Mobility Management </w:t>
      </w:r>
      <w:proofErr w:type="spellStart"/>
      <w:r>
        <w:t>Traffic</w:t>
      </w:r>
      <w:proofErr w:type="spellEnd"/>
      <w:r>
        <w:t xml:space="preserve"> </w:t>
      </w:r>
      <w:proofErr w:type="spellStart"/>
      <w:r>
        <w:t>Safety</w:t>
      </w:r>
      <w:proofErr w:type="spellEnd"/>
      <w:r>
        <w:t xml:space="preserve"> </w:t>
      </w:r>
      <w:proofErr w:type="spellStart"/>
      <w:r>
        <w:t>Impacts</w:t>
      </w:r>
      <w:proofErr w:type="spellEnd"/>
      <w:r>
        <w:t xml:space="preserve">. </w:t>
      </w:r>
    </w:p>
    <w:p w14:paraId="04E94D73" w14:textId="77777777" w:rsidR="00852E50" w:rsidRDefault="00852E50" w:rsidP="00852E50">
      <w:pPr>
        <w:ind w:left="284" w:firstLine="0"/>
      </w:pPr>
      <w:proofErr w:type="spellStart"/>
      <w:r>
        <w:t>Martolos</w:t>
      </w:r>
      <w:proofErr w:type="spellEnd"/>
      <w:r>
        <w:t>, J., Šindlerová, V., Bartoš, L. &amp; Mužík, J., 2013. Metody prognózy intenzit generované dopravy. Liberec: EDIP, s.</w:t>
      </w:r>
      <w:proofErr w:type="gramStart"/>
      <w:r>
        <w:t>r.o..</w:t>
      </w:r>
      <w:proofErr w:type="gramEnd"/>
    </w:p>
    <w:p w14:paraId="054CE1AA" w14:textId="77777777" w:rsidR="00852E50" w:rsidRDefault="00852E50" w:rsidP="00852E50">
      <w:pPr>
        <w:ind w:left="284" w:firstLine="0"/>
      </w:pPr>
      <w:proofErr w:type="spellStart"/>
      <w:r>
        <w:t>Matuzsková</w:t>
      </w:r>
      <w:proofErr w:type="spellEnd"/>
      <w:r>
        <w:t xml:space="preserve">, R., 2018. Měření intenzit ve městě Humpolec (profilové </w:t>
      </w:r>
      <w:proofErr w:type="gramStart"/>
      <w:r>
        <w:t>sčítání)..</w:t>
      </w:r>
      <w:proofErr w:type="gramEnd"/>
      <w:r>
        <w:t xml:space="preserve"> Brno: VUT Brno, fakulta stavební.</w:t>
      </w:r>
    </w:p>
    <w:p w14:paraId="7179E2AA" w14:textId="77777777" w:rsidR="00852E50" w:rsidRDefault="00852E50" w:rsidP="00852E50">
      <w:pPr>
        <w:ind w:left="284" w:firstLine="0"/>
      </w:pPr>
      <w:r>
        <w:t xml:space="preserve">Ondráčková, J. a další, 2017. Metodika pro tvorbu a hodnocení makroskopických dopravních </w:t>
      </w:r>
      <w:proofErr w:type="gramStart"/>
      <w:r>
        <w:t>modelů..</w:t>
      </w:r>
      <w:proofErr w:type="gramEnd"/>
      <w:r>
        <w:t xml:space="preserve"> Brno: Centrum dopravního výzkumu, </w:t>
      </w:r>
      <w:proofErr w:type="spellStart"/>
      <w:proofErr w:type="gramStart"/>
      <w:r>
        <w:t>v.v.</w:t>
      </w:r>
      <w:proofErr w:type="gramEnd"/>
      <w:r>
        <w:t>i</w:t>
      </w:r>
      <w:proofErr w:type="spellEnd"/>
      <w:r>
        <w:t>..</w:t>
      </w:r>
    </w:p>
    <w:p w14:paraId="6BF97E87" w14:textId="77777777" w:rsidR="00852E50" w:rsidRDefault="00852E50" w:rsidP="00852E50">
      <w:pPr>
        <w:ind w:left="284" w:firstLine="0"/>
      </w:pPr>
      <w:proofErr w:type="spellStart"/>
      <w:r>
        <w:t>Vachtl</w:t>
      </w:r>
      <w:proofErr w:type="spellEnd"/>
      <w:r>
        <w:t xml:space="preserve">, M. a další, 2012. Dopravní sektorová strategie 2. fáze. Střednědobý plán rozvoje dopravní infrastruktury s dlouhodobým </w:t>
      </w:r>
      <w:proofErr w:type="gramStart"/>
      <w:r>
        <w:t>výhledem..</w:t>
      </w:r>
      <w:proofErr w:type="gramEnd"/>
      <w:r>
        <w:t xml:space="preserve"> Praha: Ministerstvo dopravy ČR.</w:t>
      </w:r>
    </w:p>
    <w:p w14:paraId="5D77FB1A" w14:textId="77777777" w:rsidR="00852E50" w:rsidRDefault="00852E50" w:rsidP="00852E50">
      <w:pPr>
        <w:ind w:left="284" w:firstLine="0"/>
      </w:pPr>
      <w:proofErr w:type="gramStart"/>
      <w:r>
        <w:t>Zemanová , B.</w:t>
      </w:r>
      <w:proofErr w:type="gramEnd"/>
      <w:r>
        <w:t xml:space="preserve"> B. &amp; Tomášková, L., 2018. Koncepce rozvoje bydlení / Humpolec. Humpolec: </w:t>
      </w:r>
      <w:proofErr w:type="gramStart"/>
      <w:r>
        <w:t>M.ADU</w:t>
      </w:r>
      <w:proofErr w:type="gramEnd"/>
      <w:r>
        <w:t>.</w:t>
      </w:r>
    </w:p>
    <w:p w14:paraId="5EE8EA3D" w14:textId="77777777" w:rsidR="00852E50" w:rsidRDefault="00852E50" w:rsidP="00852E50">
      <w:pPr>
        <w:ind w:left="284" w:firstLine="0"/>
      </w:pPr>
      <w:r>
        <w:t>Zemanová, B., 2018. Koncepce průmyslu a logistiky / Humpolec. Humpolec: město Humpolec.</w:t>
      </w:r>
    </w:p>
    <w:p w14:paraId="286EFF2D" w14:textId="77777777" w:rsidR="00852E50" w:rsidRDefault="00852E50" w:rsidP="00852E50"/>
    <w:p w14:paraId="45403318" w14:textId="77777777" w:rsidR="00852E50" w:rsidRDefault="00852E50" w:rsidP="00852E50"/>
    <w:p w14:paraId="3984F430" w14:textId="77777777" w:rsidR="0095146C" w:rsidRDefault="0095146C" w:rsidP="00852E50">
      <w:pPr>
        <w:sectPr w:rsidR="0095146C" w:rsidSect="003C769F">
          <w:headerReference w:type="default" r:id="rId15"/>
          <w:footerReference w:type="default" r:id="rId16"/>
          <w:headerReference w:type="first" r:id="rId17"/>
          <w:pgSz w:w="11906" w:h="16838"/>
          <w:pgMar w:top="1417" w:right="1417" w:bottom="1417" w:left="1417" w:header="708" w:footer="708" w:gutter="0"/>
          <w:cols w:space="708"/>
          <w:docGrid w:linePitch="360"/>
        </w:sectPr>
      </w:pPr>
    </w:p>
    <w:p w14:paraId="4AF50014" w14:textId="3CAC8BD2" w:rsidR="00852E50" w:rsidRDefault="0095146C" w:rsidP="00DC72B6">
      <w:pPr>
        <w:pStyle w:val="Nadpis1"/>
        <w:numPr>
          <w:ilvl w:val="0"/>
          <w:numId w:val="1"/>
        </w:numPr>
      </w:pPr>
      <w:bookmarkStart w:id="44" w:name="_Toc10098339"/>
      <w:bookmarkStart w:id="45" w:name="_Toc10442606"/>
      <w:r w:rsidRPr="0095146C">
        <w:lastRenderedPageBreak/>
        <w:t>Přílohy – Kartogramy modelových dopravních zátěží</w:t>
      </w:r>
      <w:bookmarkEnd w:id="44"/>
      <w:bookmarkEnd w:id="45"/>
    </w:p>
    <w:p w14:paraId="0A1C497D" w14:textId="32F456A2" w:rsidR="00852E50" w:rsidRDefault="0095146C" w:rsidP="0095146C">
      <w:pPr>
        <w:pStyle w:val="Nadpis2"/>
      </w:pPr>
      <w:bookmarkStart w:id="46" w:name="_Toc10098340"/>
      <w:bookmarkStart w:id="47" w:name="_Toc10442607"/>
      <w:r w:rsidRPr="0095146C">
        <w:t>Současný stav dopravy</w:t>
      </w:r>
      <w:bookmarkEnd w:id="46"/>
      <w:bookmarkEnd w:id="47"/>
    </w:p>
    <w:p w14:paraId="07387AD1" w14:textId="7224EF12" w:rsidR="0095146C" w:rsidRDefault="0095146C" w:rsidP="0095146C">
      <w:pPr>
        <w:ind w:firstLine="0"/>
        <w:jc w:val="center"/>
      </w:pPr>
      <w:r>
        <w:rPr>
          <w:noProof/>
          <w:lang w:eastAsia="cs-CZ"/>
        </w:rPr>
        <w:drawing>
          <wp:inline distT="0" distB="0" distL="0" distR="0" wp14:anchorId="0DF47CD4" wp14:editId="77658B15">
            <wp:extent cx="5905500" cy="442888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umpolec.png"/>
                    <pic:cNvPicPr/>
                  </pic:nvPicPr>
                  <pic:blipFill>
                    <a:blip r:embed="rId18">
                      <a:extLst>
                        <a:ext uri="{28A0092B-C50C-407E-A947-70E740481C1C}">
                          <a14:useLocalDpi xmlns:a14="http://schemas.microsoft.com/office/drawing/2010/main" val="0"/>
                        </a:ext>
                      </a:extLst>
                    </a:blip>
                    <a:stretch>
                      <a:fillRect/>
                    </a:stretch>
                  </pic:blipFill>
                  <pic:spPr>
                    <a:xfrm>
                      <a:off x="0" y="0"/>
                      <a:ext cx="5957297" cy="4467726"/>
                    </a:xfrm>
                    <a:prstGeom prst="rect">
                      <a:avLst/>
                    </a:prstGeom>
                  </pic:spPr>
                </pic:pic>
              </a:graphicData>
            </a:graphic>
          </wp:inline>
        </w:drawing>
      </w:r>
    </w:p>
    <w:p w14:paraId="1CCC553B" w14:textId="32D32009" w:rsidR="0095146C" w:rsidRDefault="0095146C" w:rsidP="0095146C">
      <w:pPr>
        <w:pStyle w:val="Nadpis2"/>
      </w:pPr>
      <w:bookmarkStart w:id="48" w:name="_Toc10442608"/>
      <w:r>
        <w:lastRenderedPageBreak/>
        <w:t>Výhled v roce 2024</w:t>
      </w:r>
      <w:bookmarkEnd w:id="48"/>
    </w:p>
    <w:p w14:paraId="3F91002F" w14:textId="7C8B6CB8" w:rsidR="0095146C" w:rsidRDefault="0095146C" w:rsidP="0095146C">
      <w:pPr>
        <w:jc w:val="center"/>
      </w:pPr>
      <w:r>
        <w:rPr>
          <w:noProof/>
          <w:lang w:eastAsia="cs-CZ"/>
        </w:rPr>
        <w:drawing>
          <wp:inline distT="0" distB="0" distL="0" distR="0" wp14:anchorId="0BD6C349" wp14:editId="490E8556">
            <wp:extent cx="6410325" cy="480748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umpolec 2024.png"/>
                    <pic:cNvPicPr/>
                  </pic:nvPicPr>
                  <pic:blipFill>
                    <a:blip r:embed="rId19">
                      <a:extLst>
                        <a:ext uri="{28A0092B-C50C-407E-A947-70E740481C1C}">
                          <a14:useLocalDpi xmlns:a14="http://schemas.microsoft.com/office/drawing/2010/main" val="0"/>
                        </a:ext>
                      </a:extLst>
                    </a:blip>
                    <a:stretch>
                      <a:fillRect/>
                    </a:stretch>
                  </pic:blipFill>
                  <pic:spPr>
                    <a:xfrm>
                      <a:off x="0" y="0"/>
                      <a:ext cx="6427687" cy="4820500"/>
                    </a:xfrm>
                    <a:prstGeom prst="rect">
                      <a:avLst/>
                    </a:prstGeom>
                  </pic:spPr>
                </pic:pic>
              </a:graphicData>
            </a:graphic>
          </wp:inline>
        </w:drawing>
      </w:r>
    </w:p>
    <w:p w14:paraId="0446CC28" w14:textId="23A24388" w:rsidR="0095146C" w:rsidRDefault="00DC72B6" w:rsidP="00DC72B6">
      <w:pPr>
        <w:pStyle w:val="Nadpis2"/>
      </w:pPr>
      <w:bookmarkStart w:id="49" w:name="_Toc10442609"/>
      <w:r>
        <w:lastRenderedPageBreak/>
        <w:t>Výhled v roce 2030, varianta s obchvatem</w:t>
      </w:r>
      <w:bookmarkEnd w:id="49"/>
    </w:p>
    <w:p w14:paraId="2B12C17F" w14:textId="55E5036D" w:rsidR="0095146C" w:rsidRDefault="00DC72B6" w:rsidP="00DC72B6">
      <w:pPr>
        <w:jc w:val="center"/>
      </w:pPr>
      <w:r>
        <w:rPr>
          <w:noProof/>
          <w:lang w:eastAsia="cs-CZ"/>
        </w:rPr>
        <w:drawing>
          <wp:inline distT="0" distB="0" distL="0" distR="0" wp14:anchorId="4DC14A08" wp14:editId="0B420228">
            <wp:extent cx="6528159" cy="4895850"/>
            <wp:effectExtent l="0" t="0" r="635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umpolec 2030.png"/>
                    <pic:cNvPicPr/>
                  </pic:nvPicPr>
                  <pic:blipFill>
                    <a:blip r:embed="rId20">
                      <a:extLst>
                        <a:ext uri="{28A0092B-C50C-407E-A947-70E740481C1C}">
                          <a14:useLocalDpi xmlns:a14="http://schemas.microsoft.com/office/drawing/2010/main" val="0"/>
                        </a:ext>
                      </a:extLst>
                    </a:blip>
                    <a:stretch>
                      <a:fillRect/>
                    </a:stretch>
                  </pic:blipFill>
                  <pic:spPr>
                    <a:xfrm>
                      <a:off x="0" y="0"/>
                      <a:ext cx="6541578" cy="4905914"/>
                    </a:xfrm>
                    <a:prstGeom prst="rect">
                      <a:avLst/>
                    </a:prstGeom>
                  </pic:spPr>
                </pic:pic>
              </a:graphicData>
            </a:graphic>
          </wp:inline>
        </w:drawing>
      </w:r>
    </w:p>
    <w:p w14:paraId="0995EA00" w14:textId="1A77F0E8" w:rsidR="0095146C" w:rsidRDefault="00DC72B6" w:rsidP="00DC72B6">
      <w:pPr>
        <w:pStyle w:val="Nadpis2"/>
      </w:pPr>
      <w:bookmarkStart w:id="50" w:name="_Toc10442610"/>
      <w:r>
        <w:lastRenderedPageBreak/>
        <w:t>Výhled v roce 2030, varianta bez obchvatu</w:t>
      </w:r>
      <w:bookmarkEnd w:id="50"/>
    </w:p>
    <w:p w14:paraId="2EE4FB0D" w14:textId="1324576D" w:rsidR="00B948FD" w:rsidRDefault="00DC72B6" w:rsidP="00DC72B6">
      <w:pPr>
        <w:jc w:val="center"/>
        <w:rPr>
          <w:rFonts w:cs="Arial"/>
        </w:rPr>
      </w:pPr>
      <w:r>
        <w:rPr>
          <w:noProof/>
          <w:lang w:eastAsia="cs-CZ"/>
        </w:rPr>
        <w:drawing>
          <wp:inline distT="0" distB="0" distL="0" distR="0" wp14:anchorId="7C60C30C" wp14:editId="27278E95">
            <wp:extent cx="6515100" cy="488605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umpolec 20301.png"/>
                    <pic:cNvPicPr/>
                  </pic:nvPicPr>
                  <pic:blipFill>
                    <a:blip r:embed="rId21">
                      <a:extLst>
                        <a:ext uri="{28A0092B-C50C-407E-A947-70E740481C1C}">
                          <a14:useLocalDpi xmlns:a14="http://schemas.microsoft.com/office/drawing/2010/main" val="0"/>
                        </a:ext>
                      </a:extLst>
                    </a:blip>
                    <a:stretch>
                      <a:fillRect/>
                    </a:stretch>
                  </pic:blipFill>
                  <pic:spPr>
                    <a:xfrm>
                      <a:off x="0" y="0"/>
                      <a:ext cx="6533562" cy="4899901"/>
                    </a:xfrm>
                    <a:prstGeom prst="rect">
                      <a:avLst/>
                    </a:prstGeom>
                  </pic:spPr>
                </pic:pic>
              </a:graphicData>
            </a:graphic>
          </wp:inline>
        </w:drawing>
      </w:r>
    </w:p>
    <w:sectPr w:rsidR="00B948FD" w:rsidSect="0095146C">
      <w:headerReference w:type="default" r:id="rId22"/>
      <w:footerReference w:type="default" r:id="rId23"/>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8FA3C1" w14:textId="77777777" w:rsidR="001830A0" w:rsidRDefault="001830A0" w:rsidP="002D47DC">
      <w:pPr>
        <w:spacing w:after="0" w:line="240" w:lineRule="auto"/>
      </w:pPr>
      <w:r>
        <w:separator/>
      </w:r>
    </w:p>
    <w:p w14:paraId="4389D996" w14:textId="77777777" w:rsidR="001830A0" w:rsidRDefault="001830A0"/>
  </w:endnote>
  <w:endnote w:type="continuationSeparator" w:id="0">
    <w:p w14:paraId="6925100F" w14:textId="77777777" w:rsidR="001830A0" w:rsidRDefault="001830A0" w:rsidP="002D47DC">
      <w:pPr>
        <w:spacing w:after="0" w:line="240" w:lineRule="auto"/>
      </w:pPr>
      <w:r>
        <w:continuationSeparator/>
      </w:r>
    </w:p>
    <w:p w14:paraId="4DE5ECA9" w14:textId="77777777" w:rsidR="001830A0" w:rsidRDefault="001830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00000000" w:usb2="00000000" w:usb3="00000000" w:csb0="000001FF"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95146C" w:rsidRPr="002E3BDA" w14:paraId="54C401A5" w14:textId="77777777" w:rsidTr="006D4CE0">
      <w:tc>
        <w:tcPr>
          <w:tcW w:w="3070" w:type="dxa"/>
        </w:tcPr>
        <w:p w14:paraId="420E6F6D" w14:textId="58895281" w:rsidR="0095146C" w:rsidRPr="002E3BDA" w:rsidRDefault="0095146C" w:rsidP="00466CB4">
          <w:pPr>
            <w:ind w:firstLine="0"/>
            <w:rPr>
              <w:i/>
              <w:sz w:val="18"/>
              <w:szCs w:val="18"/>
            </w:rPr>
          </w:pPr>
          <w:r>
            <w:rPr>
              <w:i/>
              <w:sz w:val="18"/>
              <w:szCs w:val="18"/>
            </w:rPr>
            <w:t>Analytická</w:t>
          </w:r>
          <w:r w:rsidRPr="002E3BDA">
            <w:rPr>
              <w:i/>
              <w:sz w:val="18"/>
              <w:szCs w:val="18"/>
            </w:rPr>
            <w:t xml:space="preserve"> část – příloha č. </w:t>
          </w:r>
          <w:r>
            <w:rPr>
              <w:i/>
              <w:sz w:val="18"/>
              <w:szCs w:val="18"/>
            </w:rPr>
            <w:t>9</w:t>
          </w:r>
        </w:p>
      </w:tc>
      <w:tc>
        <w:tcPr>
          <w:tcW w:w="3071" w:type="dxa"/>
        </w:tcPr>
        <w:p w14:paraId="3ED56D4F" w14:textId="0D536CB2" w:rsidR="0095146C" w:rsidRPr="002E3BDA" w:rsidRDefault="0095146C" w:rsidP="006D4CE0">
          <w:pPr>
            <w:rPr>
              <w:i/>
              <w:sz w:val="18"/>
              <w:szCs w:val="18"/>
            </w:rPr>
          </w:pPr>
          <w:r w:rsidRPr="002E3BDA">
            <w:rPr>
              <w:i/>
              <w:sz w:val="18"/>
              <w:szCs w:val="18"/>
            </w:rPr>
            <w:t>Číslo smlouvy o dílo – 009/18-S</w:t>
          </w:r>
        </w:p>
      </w:tc>
      <w:tc>
        <w:tcPr>
          <w:tcW w:w="3071" w:type="dxa"/>
        </w:tcPr>
        <w:p w14:paraId="1CCF38D5" w14:textId="48CF5522" w:rsidR="0095146C" w:rsidRPr="002E3BDA" w:rsidRDefault="0095146C" w:rsidP="006D4CE0">
          <w:pPr>
            <w:jc w:val="right"/>
            <w:rPr>
              <w:i/>
              <w:sz w:val="18"/>
              <w:szCs w:val="18"/>
            </w:rPr>
          </w:pPr>
          <w:r w:rsidRPr="002E3BDA">
            <w:rPr>
              <w:i/>
              <w:sz w:val="18"/>
              <w:szCs w:val="18"/>
            </w:rPr>
            <w:t xml:space="preserve">Stránka </w:t>
          </w:r>
          <w:r w:rsidRPr="002E3BDA">
            <w:rPr>
              <w:b/>
              <w:i/>
              <w:sz w:val="18"/>
              <w:szCs w:val="18"/>
            </w:rPr>
            <w:fldChar w:fldCharType="begin"/>
          </w:r>
          <w:r w:rsidRPr="002E3BDA">
            <w:rPr>
              <w:b/>
              <w:i/>
              <w:sz w:val="18"/>
              <w:szCs w:val="18"/>
            </w:rPr>
            <w:instrText>PAGE  \* Arabic  \* MERGEFORMAT</w:instrText>
          </w:r>
          <w:r w:rsidRPr="002E3BDA">
            <w:rPr>
              <w:b/>
              <w:i/>
              <w:sz w:val="18"/>
              <w:szCs w:val="18"/>
            </w:rPr>
            <w:fldChar w:fldCharType="separate"/>
          </w:r>
          <w:r w:rsidR="004D46C6">
            <w:rPr>
              <w:b/>
              <w:i/>
              <w:noProof/>
              <w:sz w:val="18"/>
              <w:szCs w:val="18"/>
            </w:rPr>
            <w:t>2</w:t>
          </w:r>
          <w:r w:rsidRPr="002E3BDA">
            <w:rPr>
              <w:b/>
              <w:i/>
              <w:sz w:val="18"/>
              <w:szCs w:val="18"/>
            </w:rPr>
            <w:fldChar w:fldCharType="end"/>
          </w:r>
          <w:r w:rsidRPr="002E3BDA">
            <w:rPr>
              <w:i/>
              <w:sz w:val="18"/>
              <w:szCs w:val="18"/>
            </w:rPr>
            <w:t xml:space="preserve"> z </w:t>
          </w:r>
          <w:r w:rsidRPr="002E3BDA">
            <w:rPr>
              <w:b/>
              <w:i/>
              <w:sz w:val="18"/>
              <w:szCs w:val="18"/>
            </w:rPr>
            <w:fldChar w:fldCharType="begin"/>
          </w:r>
          <w:r w:rsidRPr="002E3BDA">
            <w:rPr>
              <w:b/>
              <w:i/>
              <w:sz w:val="18"/>
              <w:szCs w:val="18"/>
            </w:rPr>
            <w:instrText>NUMPAGES  \* Arabic  \* MERGEFORMAT</w:instrText>
          </w:r>
          <w:r w:rsidRPr="002E3BDA">
            <w:rPr>
              <w:b/>
              <w:i/>
              <w:sz w:val="18"/>
              <w:szCs w:val="18"/>
            </w:rPr>
            <w:fldChar w:fldCharType="separate"/>
          </w:r>
          <w:r w:rsidR="004D46C6">
            <w:rPr>
              <w:b/>
              <w:i/>
              <w:noProof/>
              <w:sz w:val="18"/>
              <w:szCs w:val="18"/>
            </w:rPr>
            <w:t>22</w:t>
          </w:r>
          <w:r w:rsidRPr="002E3BDA">
            <w:rPr>
              <w:b/>
              <w:i/>
              <w:sz w:val="18"/>
              <w:szCs w:val="18"/>
            </w:rPr>
            <w:fldChar w:fldCharType="end"/>
          </w:r>
        </w:p>
      </w:tc>
    </w:tr>
  </w:tbl>
  <w:p w14:paraId="7BE78203" w14:textId="77777777" w:rsidR="0095146C" w:rsidRPr="006D4CE0" w:rsidRDefault="0095146C" w:rsidP="006D4CE0">
    <w:pPr>
      <w:spacing w:after="0" w:line="240" w:lineRule="auto"/>
      <w:rPr>
        <w:sz w:val="8"/>
        <w:szCs w:val="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1"/>
      <w:gridCol w:w="3071"/>
    </w:tblGrid>
    <w:tr w:rsidR="0095146C" w:rsidRPr="002E3BDA" w14:paraId="054188D9" w14:textId="77777777" w:rsidTr="006D4CE0">
      <w:tc>
        <w:tcPr>
          <w:tcW w:w="3070" w:type="dxa"/>
        </w:tcPr>
        <w:p w14:paraId="291E8EEE" w14:textId="77777777" w:rsidR="0095146C" w:rsidRPr="002E3BDA" w:rsidRDefault="0095146C" w:rsidP="00466CB4">
          <w:pPr>
            <w:ind w:firstLine="0"/>
            <w:rPr>
              <w:i/>
              <w:sz w:val="18"/>
              <w:szCs w:val="18"/>
            </w:rPr>
          </w:pPr>
          <w:r>
            <w:rPr>
              <w:i/>
              <w:sz w:val="18"/>
              <w:szCs w:val="18"/>
            </w:rPr>
            <w:t>Analytická</w:t>
          </w:r>
          <w:r w:rsidRPr="002E3BDA">
            <w:rPr>
              <w:i/>
              <w:sz w:val="18"/>
              <w:szCs w:val="18"/>
            </w:rPr>
            <w:t xml:space="preserve"> část – příloha č. </w:t>
          </w:r>
          <w:r>
            <w:rPr>
              <w:i/>
              <w:sz w:val="18"/>
              <w:szCs w:val="18"/>
            </w:rPr>
            <w:t>9</w:t>
          </w:r>
        </w:p>
      </w:tc>
      <w:tc>
        <w:tcPr>
          <w:tcW w:w="3071" w:type="dxa"/>
        </w:tcPr>
        <w:p w14:paraId="145E1894" w14:textId="77777777" w:rsidR="0095146C" w:rsidRPr="002E3BDA" w:rsidRDefault="0095146C" w:rsidP="006D4CE0">
          <w:pPr>
            <w:rPr>
              <w:i/>
              <w:sz w:val="18"/>
              <w:szCs w:val="18"/>
            </w:rPr>
          </w:pPr>
          <w:r w:rsidRPr="002E3BDA">
            <w:rPr>
              <w:i/>
              <w:sz w:val="18"/>
              <w:szCs w:val="18"/>
            </w:rPr>
            <w:t>Číslo smlouvy o dílo – 009/18-S</w:t>
          </w:r>
        </w:p>
      </w:tc>
      <w:tc>
        <w:tcPr>
          <w:tcW w:w="3071" w:type="dxa"/>
        </w:tcPr>
        <w:p w14:paraId="78E1B09E" w14:textId="77777777" w:rsidR="0095146C" w:rsidRPr="002E3BDA" w:rsidRDefault="0095146C" w:rsidP="006D4CE0">
          <w:pPr>
            <w:jc w:val="right"/>
            <w:rPr>
              <w:i/>
              <w:sz w:val="18"/>
              <w:szCs w:val="18"/>
            </w:rPr>
          </w:pPr>
          <w:r w:rsidRPr="002E3BDA">
            <w:rPr>
              <w:i/>
              <w:sz w:val="18"/>
              <w:szCs w:val="18"/>
            </w:rPr>
            <w:t xml:space="preserve">Stránka </w:t>
          </w:r>
          <w:r w:rsidRPr="002E3BDA">
            <w:rPr>
              <w:b/>
              <w:i/>
              <w:sz w:val="18"/>
              <w:szCs w:val="18"/>
            </w:rPr>
            <w:fldChar w:fldCharType="begin"/>
          </w:r>
          <w:r w:rsidRPr="002E3BDA">
            <w:rPr>
              <w:b/>
              <w:i/>
              <w:sz w:val="18"/>
              <w:szCs w:val="18"/>
            </w:rPr>
            <w:instrText>PAGE  \* Arabic  \* MERGEFORMAT</w:instrText>
          </w:r>
          <w:r w:rsidRPr="002E3BDA">
            <w:rPr>
              <w:b/>
              <w:i/>
              <w:sz w:val="18"/>
              <w:szCs w:val="18"/>
            </w:rPr>
            <w:fldChar w:fldCharType="separate"/>
          </w:r>
          <w:r w:rsidR="00F8120F">
            <w:rPr>
              <w:b/>
              <w:i/>
              <w:noProof/>
              <w:sz w:val="18"/>
              <w:szCs w:val="18"/>
            </w:rPr>
            <w:t>22</w:t>
          </w:r>
          <w:r w:rsidRPr="002E3BDA">
            <w:rPr>
              <w:b/>
              <w:i/>
              <w:sz w:val="18"/>
              <w:szCs w:val="18"/>
            </w:rPr>
            <w:fldChar w:fldCharType="end"/>
          </w:r>
          <w:r w:rsidRPr="002E3BDA">
            <w:rPr>
              <w:i/>
              <w:sz w:val="18"/>
              <w:szCs w:val="18"/>
            </w:rPr>
            <w:t xml:space="preserve"> z </w:t>
          </w:r>
          <w:r w:rsidRPr="002E3BDA">
            <w:rPr>
              <w:b/>
              <w:i/>
              <w:sz w:val="18"/>
              <w:szCs w:val="18"/>
            </w:rPr>
            <w:fldChar w:fldCharType="begin"/>
          </w:r>
          <w:r w:rsidRPr="002E3BDA">
            <w:rPr>
              <w:b/>
              <w:i/>
              <w:sz w:val="18"/>
              <w:szCs w:val="18"/>
            </w:rPr>
            <w:instrText>NUMPAGES  \* Arabic  \* MERGEFORMAT</w:instrText>
          </w:r>
          <w:r w:rsidRPr="002E3BDA">
            <w:rPr>
              <w:b/>
              <w:i/>
              <w:sz w:val="18"/>
              <w:szCs w:val="18"/>
            </w:rPr>
            <w:fldChar w:fldCharType="separate"/>
          </w:r>
          <w:r w:rsidR="00F8120F">
            <w:rPr>
              <w:b/>
              <w:i/>
              <w:noProof/>
              <w:sz w:val="18"/>
              <w:szCs w:val="18"/>
            </w:rPr>
            <w:t>22</w:t>
          </w:r>
          <w:r w:rsidRPr="002E3BDA">
            <w:rPr>
              <w:b/>
              <w:i/>
              <w:sz w:val="18"/>
              <w:szCs w:val="18"/>
            </w:rPr>
            <w:fldChar w:fldCharType="end"/>
          </w:r>
        </w:p>
      </w:tc>
    </w:tr>
  </w:tbl>
  <w:p w14:paraId="3E2BB271" w14:textId="77777777" w:rsidR="0095146C" w:rsidRPr="006D4CE0" w:rsidRDefault="0095146C" w:rsidP="006D4CE0">
    <w:pPr>
      <w:spacing w:after="0" w:line="240" w:lineRule="auto"/>
      <w:rPr>
        <w:sz w:val="8"/>
        <w:szCs w:val="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A20DC6" w14:textId="77777777" w:rsidR="001830A0" w:rsidRDefault="001830A0" w:rsidP="002D47DC">
      <w:pPr>
        <w:spacing w:after="0" w:line="240" w:lineRule="auto"/>
      </w:pPr>
      <w:r>
        <w:separator/>
      </w:r>
    </w:p>
    <w:p w14:paraId="1AF72F43" w14:textId="77777777" w:rsidR="001830A0" w:rsidRDefault="001830A0"/>
  </w:footnote>
  <w:footnote w:type="continuationSeparator" w:id="0">
    <w:p w14:paraId="0E57A730" w14:textId="77777777" w:rsidR="001830A0" w:rsidRDefault="001830A0" w:rsidP="002D47DC">
      <w:pPr>
        <w:spacing w:after="0" w:line="240" w:lineRule="auto"/>
      </w:pPr>
      <w:r>
        <w:continuationSeparator/>
      </w:r>
    </w:p>
    <w:p w14:paraId="53B58379" w14:textId="77777777" w:rsidR="001830A0" w:rsidRDefault="001830A0"/>
  </w:footnote>
  <w:footnote w:id="1">
    <w:p w14:paraId="1B029086" w14:textId="77777777" w:rsidR="0095146C" w:rsidRDefault="0095146C" w:rsidP="000413B6">
      <w:pPr>
        <w:pStyle w:val="Textpoznpodarou"/>
      </w:pPr>
      <w:r>
        <w:rPr>
          <w:rStyle w:val="Znakapoznpodarou"/>
        </w:rPr>
        <w:footnoteRef/>
      </w:r>
      <w:r>
        <w:t xml:space="preserve"> </w:t>
      </w:r>
      <w:r w:rsidRPr="009F4E07">
        <w:t>http://scitani2016.rsd.cz</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2574F6" w14:textId="77777777" w:rsidR="0095146C" w:rsidRDefault="0095146C" w:rsidP="005939E8">
    <w:pPr>
      <w:pStyle w:val="Zhlav"/>
      <w:spacing w:before="0" w:after="0" w:line="240" w:lineRule="auto"/>
      <w:jc w:val="center"/>
      <w:rPr>
        <w:sz w:val="16"/>
        <w:szCs w:val="16"/>
      </w:rPr>
    </w:pPr>
    <w:r>
      <w:rPr>
        <w:sz w:val="16"/>
        <w:szCs w:val="16"/>
      </w:rPr>
      <w:t>Projekt je spolufinancován Evropskou unií z Evropského sociálního fondu prostřednictvím Operačního programu Zaměstnanost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1984"/>
      <w:gridCol w:w="3859"/>
    </w:tblGrid>
    <w:tr w:rsidR="0095146C" w14:paraId="47487BED" w14:textId="77777777" w:rsidTr="00BD1C13">
      <w:tc>
        <w:tcPr>
          <w:tcW w:w="3369" w:type="dxa"/>
          <w:vAlign w:val="center"/>
          <w:hideMark/>
        </w:tcPr>
        <w:p w14:paraId="4F0F5F93" w14:textId="77777777" w:rsidR="0095146C" w:rsidRDefault="0095146C" w:rsidP="006D4CE0">
          <w:pPr>
            <w:pStyle w:val="Zhlav"/>
            <w:spacing w:before="0" w:after="0" w:line="240" w:lineRule="auto"/>
          </w:pPr>
          <w:r>
            <w:rPr>
              <w:noProof/>
            </w:rPr>
            <w:drawing>
              <wp:inline distT="0" distB="0" distL="0" distR="0" wp14:anchorId="42C718C7" wp14:editId="6B0E506C">
                <wp:extent cx="1619250" cy="361950"/>
                <wp:effectExtent l="0" t="0" r="0" b="0"/>
                <wp:docPr id="23" name="Obrázek 23" descr="barva_na_sirku_trojroz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barva_na_sirku_trojrozm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361950"/>
                        </a:xfrm>
                        <a:prstGeom prst="rect">
                          <a:avLst/>
                        </a:prstGeom>
                        <a:noFill/>
                        <a:ln>
                          <a:noFill/>
                        </a:ln>
                      </pic:spPr>
                    </pic:pic>
                  </a:graphicData>
                </a:graphic>
              </wp:inline>
            </w:drawing>
          </w:r>
        </w:p>
      </w:tc>
      <w:tc>
        <w:tcPr>
          <w:tcW w:w="1984" w:type="dxa"/>
          <w:vAlign w:val="center"/>
          <w:hideMark/>
        </w:tcPr>
        <w:p w14:paraId="1BD2613F" w14:textId="77777777" w:rsidR="0095146C" w:rsidRDefault="0095146C" w:rsidP="006D4CE0">
          <w:pPr>
            <w:pStyle w:val="Zhlav"/>
            <w:spacing w:before="0" w:after="0" w:line="240" w:lineRule="auto"/>
            <w:ind w:left="318"/>
          </w:pPr>
          <w:r>
            <w:rPr>
              <w:noProof/>
            </w:rPr>
            <w:drawing>
              <wp:inline distT="0" distB="0" distL="0" distR="0" wp14:anchorId="1F30400A" wp14:editId="19157C67">
                <wp:extent cx="485775" cy="561975"/>
                <wp:effectExtent l="0" t="0" r="9525" b="9525"/>
                <wp:docPr id="22" name="Obrázek 22" descr="Logo Humpol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Logo Humpole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85775" cy="561975"/>
                        </a:xfrm>
                        <a:prstGeom prst="rect">
                          <a:avLst/>
                        </a:prstGeom>
                        <a:noFill/>
                        <a:ln>
                          <a:noFill/>
                        </a:ln>
                      </pic:spPr>
                    </pic:pic>
                  </a:graphicData>
                </a:graphic>
              </wp:inline>
            </w:drawing>
          </w:r>
        </w:p>
      </w:tc>
      <w:tc>
        <w:tcPr>
          <w:tcW w:w="3859" w:type="dxa"/>
          <w:vAlign w:val="center"/>
          <w:hideMark/>
        </w:tcPr>
        <w:p w14:paraId="70E9755E" w14:textId="77777777" w:rsidR="0095146C" w:rsidRDefault="0095146C" w:rsidP="006D4CE0">
          <w:pPr>
            <w:pStyle w:val="Zhlav"/>
            <w:spacing w:before="0" w:after="0" w:line="240" w:lineRule="auto"/>
            <w:jc w:val="right"/>
          </w:pPr>
          <w:r>
            <w:rPr>
              <w:noProof/>
            </w:rPr>
            <w:drawing>
              <wp:inline distT="0" distB="0" distL="0" distR="0" wp14:anchorId="68523ACE" wp14:editId="35A6E44D">
                <wp:extent cx="2257425" cy="466725"/>
                <wp:effectExtent l="0" t="0" r="9525" b="9525"/>
                <wp:docPr id="6" name="Obrázek 6" descr="OPZ_CB_ce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210" descr="OPZ_CB_cern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257425" cy="466725"/>
                        </a:xfrm>
                        <a:prstGeom prst="rect">
                          <a:avLst/>
                        </a:prstGeom>
                        <a:noFill/>
                        <a:ln>
                          <a:noFill/>
                        </a:ln>
                      </pic:spPr>
                    </pic:pic>
                  </a:graphicData>
                </a:graphic>
              </wp:inline>
            </w:drawing>
          </w:r>
        </w:p>
      </w:tc>
    </w:tr>
  </w:tbl>
  <w:p w14:paraId="49D77ACA" w14:textId="77777777" w:rsidR="0095146C" w:rsidRPr="00095F42" w:rsidRDefault="0095146C" w:rsidP="00095F42">
    <w:pPr>
      <w:spacing w:before="0" w:after="0" w:line="240" w:lineRule="auto"/>
      <w:ind w:firstLine="0"/>
      <w:rPr>
        <w:sz w:val="8"/>
        <w:szCs w:val="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E7D1C7" w14:textId="77777777" w:rsidR="0095146C" w:rsidRDefault="0095146C" w:rsidP="00F8495C">
    <w:pPr>
      <w:pStyle w:val="Zhlav"/>
      <w:spacing w:before="0" w:after="0" w:line="240" w:lineRule="auto"/>
      <w:jc w:val="center"/>
      <w:rPr>
        <w:sz w:val="16"/>
        <w:szCs w:val="16"/>
      </w:rPr>
    </w:pPr>
    <w:r>
      <w:rPr>
        <w:sz w:val="16"/>
        <w:szCs w:val="16"/>
      </w:rPr>
      <w:t>Projekt je spolufinancován Evropskou unií z Evropského sociálního fondu prostřednictvím Operačního programu Zaměstnanost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1984"/>
      <w:gridCol w:w="3859"/>
    </w:tblGrid>
    <w:tr w:rsidR="0095146C" w14:paraId="675C13CE" w14:textId="77777777" w:rsidTr="00F8495C">
      <w:tc>
        <w:tcPr>
          <w:tcW w:w="3369" w:type="dxa"/>
          <w:vAlign w:val="center"/>
          <w:hideMark/>
        </w:tcPr>
        <w:p w14:paraId="21679D08" w14:textId="2F2646CF" w:rsidR="0095146C" w:rsidRDefault="0095146C" w:rsidP="00F8495C">
          <w:pPr>
            <w:pStyle w:val="Zhlav"/>
            <w:spacing w:before="0" w:after="0" w:line="240" w:lineRule="auto"/>
            <w:rPr>
              <w:sz w:val="22"/>
              <w:szCs w:val="22"/>
            </w:rPr>
          </w:pPr>
          <w:r>
            <w:rPr>
              <w:noProof/>
            </w:rPr>
            <w:drawing>
              <wp:inline distT="0" distB="0" distL="0" distR="0" wp14:anchorId="68108A48" wp14:editId="7599FA5A">
                <wp:extent cx="1619250" cy="361950"/>
                <wp:effectExtent l="0" t="0" r="0" b="0"/>
                <wp:docPr id="185" name="Obrázek 185" descr="barva_na_sirku_trojroz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barva_na_sirku_trojrozm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361950"/>
                        </a:xfrm>
                        <a:prstGeom prst="rect">
                          <a:avLst/>
                        </a:prstGeom>
                        <a:noFill/>
                        <a:ln>
                          <a:noFill/>
                        </a:ln>
                      </pic:spPr>
                    </pic:pic>
                  </a:graphicData>
                </a:graphic>
              </wp:inline>
            </w:drawing>
          </w:r>
        </w:p>
      </w:tc>
      <w:tc>
        <w:tcPr>
          <w:tcW w:w="1984" w:type="dxa"/>
          <w:vAlign w:val="center"/>
          <w:hideMark/>
        </w:tcPr>
        <w:p w14:paraId="1EFFF84D" w14:textId="12E17568" w:rsidR="0095146C" w:rsidRDefault="0095146C" w:rsidP="00F8495C">
          <w:pPr>
            <w:pStyle w:val="Zhlav"/>
            <w:spacing w:before="0" w:after="0" w:line="240" w:lineRule="auto"/>
            <w:ind w:left="317"/>
          </w:pPr>
          <w:r>
            <w:rPr>
              <w:noProof/>
            </w:rPr>
            <w:drawing>
              <wp:inline distT="0" distB="0" distL="0" distR="0" wp14:anchorId="5D95E7C9" wp14:editId="23691F46">
                <wp:extent cx="485775" cy="561975"/>
                <wp:effectExtent l="0" t="0" r="9525" b="9525"/>
                <wp:docPr id="186" name="Obrázek 186" descr="Logo Humpol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Logo Humpole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85775" cy="561975"/>
                        </a:xfrm>
                        <a:prstGeom prst="rect">
                          <a:avLst/>
                        </a:prstGeom>
                        <a:noFill/>
                        <a:ln>
                          <a:noFill/>
                        </a:ln>
                      </pic:spPr>
                    </pic:pic>
                  </a:graphicData>
                </a:graphic>
              </wp:inline>
            </w:drawing>
          </w:r>
        </w:p>
      </w:tc>
      <w:tc>
        <w:tcPr>
          <w:tcW w:w="3859" w:type="dxa"/>
          <w:vAlign w:val="center"/>
          <w:hideMark/>
        </w:tcPr>
        <w:p w14:paraId="5CE564E2" w14:textId="2717704C" w:rsidR="0095146C" w:rsidRDefault="0095146C" w:rsidP="00F8495C">
          <w:pPr>
            <w:pStyle w:val="Zhlav"/>
            <w:spacing w:before="0" w:after="0" w:line="240" w:lineRule="auto"/>
            <w:jc w:val="right"/>
          </w:pPr>
          <w:r>
            <w:rPr>
              <w:noProof/>
            </w:rPr>
            <w:drawing>
              <wp:inline distT="0" distB="0" distL="0" distR="0" wp14:anchorId="5AE9FEFB" wp14:editId="51E05B32">
                <wp:extent cx="2257425" cy="466725"/>
                <wp:effectExtent l="0" t="0" r="9525" b="9525"/>
                <wp:docPr id="187" name="Obrázek 187" descr="OPZ_CB_ce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210" descr="OPZ_CB_cern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257425" cy="466725"/>
                        </a:xfrm>
                        <a:prstGeom prst="rect">
                          <a:avLst/>
                        </a:prstGeom>
                        <a:noFill/>
                        <a:ln>
                          <a:noFill/>
                        </a:ln>
                      </pic:spPr>
                    </pic:pic>
                  </a:graphicData>
                </a:graphic>
              </wp:inline>
            </w:drawing>
          </w:r>
        </w:p>
      </w:tc>
    </w:tr>
  </w:tbl>
  <w:p w14:paraId="12E6F05C" w14:textId="77777777" w:rsidR="0095146C" w:rsidRDefault="0095146C" w:rsidP="00F8495C">
    <w:pPr>
      <w:pStyle w:val="Zhlav"/>
      <w:spacing w:before="0" w:after="0" w:line="240" w:lineRule="aut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884718" w14:textId="77777777" w:rsidR="0095146C" w:rsidRDefault="0095146C" w:rsidP="005939E8">
    <w:pPr>
      <w:pStyle w:val="Zhlav"/>
      <w:spacing w:before="0" w:after="0" w:line="240" w:lineRule="auto"/>
      <w:jc w:val="center"/>
      <w:rPr>
        <w:sz w:val="16"/>
        <w:szCs w:val="16"/>
      </w:rPr>
    </w:pPr>
    <w:r>
      <w:rPr>
        <w:sz w:val="16"/>
        <w:szCs w:val="16"/>
      </w:rPr>
      <w:t>Projekt je spolufinancován Evropskou unií z Evropského sociálního fondu prostřednictvím Operačního programu Zaměstnanost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1984"/>
      <w:gridCol w:w="3859"/>
    </w:tblGrid>
    <w:tr w:rsidR="0095146C" w14:paraId="4848F1F9" w14:textId="77777777" w:rsidTr="00BD1C13">
      <w:tc>
        <w:tcPr>
          <w:tcW w:w="3369" w:type="dxa"/>
          <w:vAlign w:val="center"/>
          <w:hideMark/>
        </w:tcPr>
        <w:p w14:paraId="0C1C4D4C" w14:textId="77777777" w:rsidR="0095146C" w:rsidRDefault="0095146C" w:rsidP="006D4CE0">
          <w:pPr>
            <w:pStyle w:val="Zhlav"/>
            <w:spacing w:before="0" w:after="0" w:line="240" w:lineRule="auto"/>
          </w:pPr>
          <w:r>
            <w:rPr>
              <w:noProof/>
            </w:rPr>
            <w:drawing>
              <wp:inline distT="0" distB="0" distL="0" distR="0" wp14:anchorId="5ACAD8BE" wp14:editId="32E9DBA6">
                <wp:extent cx="1619250" cy="361950"/>
                <wp:effectExtent l="0" t="0" r="0" b="0"/>
                <wp:docPr id="3" name="Obrázek 3" descr="barva_na_sirku_trojroz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barva_na_sirku_trojrozm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361950"/>
                        </a:xfrm>
                        <a:prstGeom prst="rect">
                          <a:avLst/>
                        </a:prstGeom>
                        <a:noFill/>
                        <a:ln>
                          <a:noFill/>
                        </a:ln>
                      </pic:spPr>
                    </pic:pic>
                  </a:graphicData>
                </a:graphic>
              </wp:inline>
            </w:drawing>
          </w:r>
        </w:p>
      </w:tc>
      <w:tc>
        <w:tcPr>
          <w:tcW w:w="1984" w:type="dxa"/>
          <w:vAlign w:val="center"/>
          <w:hideMark/>
        </w:tcPr>
        <w:p w14:paraId="34CE0D77" w14:textId="77777777" w:rsidR="0095146C" w:rsidRDefault="0095146C" w:rsidP="006D4CE0">
          <w:pPr>
            <w:pStyle w:val="Zhlav"/>
            <w:spacing w:before="0" w:after="0" w:line="240" w:lineRule="auto"/>
            <w:ind w:left="318"/>
          </w:pPr>
          <w:r>
            <w:rPr>
              <w:noProof/>
            </w:rPr>
            <w:drawing>
              <wp:inline distT="0" distB="0" distL="0" distR="0" wp14:anchorId="509C34FD" wp14:editId="13A9A4E8">
                <wp:extent cx="485775" cy="561975"/>
                <wp:effectExtent l="0" t="0" r="9525" b="9525"/>
                <wp:docPr id="4" name="Obrázek 4" descr="Logo Humpol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descr="Logo Humpole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85775" cy="561975"/>
                        </a:xfrm>
                        <a:prstGeom prst="rect">
                          <a:avLst/>
                        </a:prstGeom>
                        <a:noFill/>
                        <a:ln>
                          <a:noFill/>
                        </a:ln>
                      </pic:spPr>
                    </pic:pic>
                  </a:graphicData>
                </a:graphic>
              </wp:inline>
            </w:drawing>
          </w:r>
        </w:p>
      </w:tc>
      <w:tc>
        <w:tcPr>
          <w:tcW w:w="3859" w:type="dxa"/>
          <w:vAlign w:val="center"/>
          <w:hideMark/>
        </w:tcPr>
        <w:p w14:paraId="5FE75230" w14:textId="77777777" w:rsidR="0095146C" w:rsidRDefault="0095146C" w:rsidP="006D4CE0">
          <w:pPr>
            <w:pStyle w:val="Zhlav"/>
            <w:spacing w:before="0" w:after="0" w:line="240" w:lineRule="auto"/>
            <w:jc w:val="right"/>
          </w:pPr>
          <w:r>
            <w:rPr>
              <w:noProof/>
            </w:rPr>
            <w:drawing>
              <wp:inline distT="0" distB="0" distL="0" distR="0" wp14:anchorId="6E280755" wp14:editId="10AE4AC8">
                <wp:extent cx="2257425" cy="466725"/>
                <wp:effectExtent l="0" t="0" r="9525" b="9525"/>
                <wp:docPr id="5" name="Obrázek 5" descr="OPZ_CB_ce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210" descr="OPZ_CB_cern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257425" cy="466725"/>
                        </a:xfrm>
                        <a:prstGeom prst="rect">
                          <a:avLst/>
                        </a:prstGeom>
                        <a:noFill/>
                        <a:ln>
                          <a:noFill/>
                        </a:ln>
                      </pic:spPr>
                    </pic:pic>
                  </a:graphicData>
                </a:graphic>
              </wp:inline>
            </w:drawing>
          </w:r>
        </w:p>
      </w:tc>
    </w:tr>
  </w:tbl>
  <w:p w14:paraId="3177C4EF" w14:textId="77777777" w:rsidR="0095146C" w:rsidRPr="00095F42" w:rsidRDefault="0095146C" w:rsidP="00095F42">
    <w:pPr>
      <w:spacing w:before="0" w:after="0" w:line="240" w:lineRule="auto"/>
      <w:ind w:firstLine="0"/>
      <w:rPr>
        <w:sz w:val="8"/>
        <w:szCs w:val="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E53BB"/>
    <w:multiLevelType w:val="hybridMultilevel"/>
    <w:tmpl w:val="0C58C6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FAD153C"/>
    <w:multiLevelType w:val="multilevel"/>
    <w:tmpl w:val="55981C18"/>
    <w:lvl w:ilvl="0">
      <w:start w:val="1"/>
      <w:numFmt w:val="decimal"/>
      <w:lvlText w:val="%1."/>
      <w:lvlJc w:val="left"/>
      <w:pPr>
        <w:ind w:left="720" w:hanging="360"/>
      </w:pPr>
      <w:rPr>
        <w:rFonts w:hint="default"/>
      </w:rPr>
    </w:lvl>
    <w:lvl w:ilvl="1">
      <w:start w:val="1"/>
      <w:numFmt w:val="decimal"/>
      <w:pStyle w:val="Nadpis2"/>
      <w:isLgl/>
      <w:lvlText w:val="%1.%2."/>
      <w:lvlJc w:val="left"/>
      <w:pPr>
        <w:ind w:left="1080" w:hanging="720"/>
      </w:pPr>
      <w:rPr>
        <w:rFonts w:hint="default"/>
      </w:rPr>
    </w:lvl>
    <w:lvl w:ilvl="2">
      <w:start w:val="1"/>
      <w:numFmt w:val="decimal"/>
      <w:pStyle w:val="Nadpis3"/>
      <w:isLgl/>
      <w:lvlText w:val="%1.%2.%3."/>
      <w:lvlJc w:val="left"/>
      <w:pPr>
        <w:ind w:left="1080" w:hanging="720"/>
      </w:pPr>
      <w:rPr>
        <w:rFonts w:hint="default"/>
      </w:rPr>
    </w:lvl>
    <w:lvl w:ilvl="3">
      <w:start w:val="1"/>
      <w:numFmt w:val="decimal"/>
      <w:pStyle w:val="Nadpis4"/>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2480758B"/>
    <w:multiLevelType w:val="hybridMultilevel"/>
    <w:tmpl w:val="2E48E1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25171E0A"/>
    <w:multiLevelType w:val="hybridMultilevel"/>
    <w:tmpl w:val="5B3C7A38"/>
    <w:lvl w:ilvl="0" w:tplc="1C7E5C10">
      <w:start w:val="1"/>
      <w:numFmt w:val="decimal"/>
      <w:pStyle w:val="Obrazekpopis"/>
      <w:suff w:val="nothing"/>
      <w:lvlText w:val="Obr. %1 – "/>
      <w:lvlJc w:val="left"/>
      <w:pPr>
        <w:ind w:left="6947" w:firstLine="283"/>
      </w:pPr>
      <w:rPr>
        <w:b w:val="0"/>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50019" w:tentative="1">
      <w:start w:val="1"/>
      <w:numFmt w:val="lowerLetter"/>
      <w:lvlText w:val="%2."/>
      <w:lvlJc w:val="left"/>
      <w:pPr>
        <w:ind w:left="5125" w:hanging="360"/>
      </w:pPr>
    </w:lvl>
    <w:lvl w:ilvl="2" w:tplc="0405001B">
      <w:start w:val="1"/>
      <w:numFmt w:val="lowerRoman"/>
      <w:lvlText w:val="%3."/>
      <w:lvlJc w:val="right"/>
      <w:pPr>
        <w:ind w:left="5845" w:hanging="180"/>
      </w:pPr>
    </w:lvl>
    <w:lvl w:ilvl="3" w:tplc="0405000F" w:tentative="1">
      <w:start w:val="1"/>
      <w:numFmt w:val="decimal"/>
      <w:lvlText w:val="%4."/>
      <w:lvlJc w:val="left"/>
      <w:pPr>
        <w:ind w:left="6565" w:hanging="360"/>
      </w:pPr>
    </w:lvl>
    <w:lvl w:ilvl="4" w:tplc="04050019" w:tentative="1">
      <w:start w:val="1"/>
      <w:numFmt w:val="lowerLetter"/>
      <w:lvlText w:val="%5."/>
      <w:lvlJc w:val="left"/>
      <w:pPr>
        <w:ind w:left="7285" w:hanging="360"/>
      </w:pPr>
    </w:lvl>
    <w:lvl w:ilvl="5" w:tplc="0405001B" w:tentative="1">
      <w:start w:val="1"/>
      <w:numFmt w:val="lowerRoman"/>
      <w:lvlText w:val="%6."/>
      <w:lvlJc w:val="right"/>
      <w:pPr>
        <w:ind w:left="8005" w:hanging="180"/>
      </w:pPr>
    </w:lvl>
    <w:lvl w:ilvl="6" w:tplc="0405000F" w:tentative="1">
      <w:start w:val="1"/>
      <w:numFmt w:val="decimal"/>
      <w:lvlText w:val="%7."/>
      <w:lvlJc w:val="left"/>
      <w:pPr>
        <w:ind w:left="8725" w:hanging="360"/>
      </w:pPr>
    </w:lvl>
    <w:lvl w:ilvl="7" w:tplc="04050019" w:tentative="1">
      <w:start w:val="1"/>
      <w:numFmt w:val="lowerLetter"/>
      <w:lvlText w:val="%8."/>
      <w:lvlJc w:val="left"/>
      <w:pPr>
        <w:ind w:left="9445" w:hanging="360"/>
      </w:pPr>
    </w:lvl>
    <w:lvl w:ilvl="8" w:tplc="0405001B" w:tentative="1">
      <w:start w:val="1"/>
      <w:numFmt w:val="lowerRoman"/>
      <w:lvlText w:val="%9."/>
      <w:lvlJc w:val="right"/>
      <w:pPr>
        <w:ind w:left="10165" w:hanging="180"/>
      </w:pPr>
    </w:lvl>
  </w:abstractNum>
  <w:abstractNum w:abstractNumId="4">
    <w:nsid w:val="2E844531"/>
    <w:multiLevelType w:val="hybridMultilevel"/>
    <w:tmpl w:val="D8524948"/>
    <w:lvl w:ilvl="0" w:tplc="840E6AC4">
      <w:start w:val="1"/>
      <w:numFmt w:val="bullet"/>
      <w:pStyle w:val="Podtitul"/>
      <w:lvlText w:val="-"/>
      <w:lvlJc w:val="left"/>
      <w:pPr>
        <w:ind w:left="720" w:hanging="360"/>
      </w:pPr>
      <w:rPr>
        <w:rFonts w:ascii="Arial" w:eastAsia="Times New Roman" w:hAnsi="Aria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hint="default"/>
      </w:rPr>
    </w:lvl>
    <w:lvl w:ilvl="8" w:tplc="04050005">
      <w:start w:val="1"/>
      <w:numFmt w:val="bullet"/>
      <w:lvlText w:val=""/>
      <w:lvlJc w:val="left"/>
      <w:pPr>
        <w:ind w:left="6480" w:hanging="360"/>
      </w:pPr>
      <w:rPr>
        <w:rFonts w:ascii="Wingdings" w:hAnsi="Wingdings" w:hint="default"/>
      </w:rPr>
    </w:lvl>
  </w:abstractNum>
  <w:abstractNum w:abstractNumId="5">
    <w:nsid w:val="31C52234"/>
    <w:multiLevelType w:val="hybridMultilevel"/>
    <w:tmpl w:val="7834EB86"/>
    <w:lvl w:ilvl="0" w:tplc="04050015">
      <w:start w:val="1"/>
      <w:numFmt w:val="upperLetter"/>
      <w:lvlText w:val="%1."/>
      <w:lvlJc w:val="left"/>
      <w:pPr>
        <w:ind w:left="360" w:hanging="360"/>
      </w:pPr>
    </w:lvl>
    <w:lvl w:ilvl="1" w:tplc="17FC9C4E">
      <w:start w:val="1"/>
      <w:numFmt w:val="lowerLetter"/>
      <w:lvlText w:val="%2)"/>
      <w:lvlJc w:val="left"/>
      <w:pPr>
        <w:ind w:left="1080" w:hanging="360"/>
      </w:pPr>
      <w:rPr>
        <w:rFonts w:hint="default"/>
      </w:rPr>
    </w:lvl>
    <w:lvl w:ilvl="2" w:tplc="0405001B">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
    <w:nsid w:val="39831089"/>
    <w:multiLevelType w:val="multilevel"/>
    <w:tmpl w:val="BB02DFBA"/>
    <w:lvl w:ilvl="0">
      <w:start w:val="1"/>
      <w:numFmt w:val="decimal"/>
      <w:lvlText w:val="%1"/>
      <w:lvlJc w:val="left"/>
      <w:pPr>
        <w:ind w:left="432" w:hanging="432"/>
      </w:pPr>
      <w:rPr>
        <w:rFonts w:cs="Times New Roman" w:hint="default"/>
      </w:rPr>
    </w:lvl>
    <w:lvl w:ilvl="1">
      <w:start w:val="9"/>
      <w:numFmt w:val="decimal"/>
      <w:lvlText w:val="%1.%2"/>
      <w:lvlJc w:val="left"/>
      <w:pPr>
        <w:ind w:left="576" w:hanging="576"/>
      </w:pPr>
      <w:rPr>
        <w:rFonts w:cs="Times New Roman" w:hint="default"/>
      </w:rPr>
    </w:lvl>
    <w:lvl w:ilvl="2">
      <w:start w:val="11"/>
      <w:numFmt w:val="decimal"/>
      <w:pStyle w:val="RIZIKA"/>
      <w:lvlText w:val="RIZIKO %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
    <w:nsid w:val="3F6E17A9"/>
    <w:multiLevelType w:val="hybridMultilevel"/>
    <w:tmpl w:val="BA8AE2E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570067A8"/>
    <w:multiLevelType w:val="hybridMultilevel"/>
    <w:tmpl w:val="0824CCC8"/>
    <w:lvl w:ilvl="0" w:tplc="ACCA653C">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7DC25799"/>
    <w:multiLevelType w:val="hybridMultilevel"/>
    <w:tmpl w:val="C6F8C0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5"/>
  </w:num>
  <w:num w:numId="6">
    <w:abstractNumId w:val="8"/>
  </w:num>
  <w:num w:numId="7">
    <w:abstractNumId w:val="9"/>
  </w:num>
  <w:num w:numId="8">
    <w:abstractNumId w:val="2"/>
  </w:num>
  <w:num w:numId="9">
    <w:abstractNumId w:val="0"/>
  </w:num>
  <w:num w:numId="10">
    <w:abstractNumId w:val="7"/>
  </w:num>
  <w:num w:numId="11">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7995"/>
    <w:rsid w:val="00001AAB"/>
    <w:rsid w:val="00003829"/>
    <w:rsid w:val="000078DE"/>
    <w:rsid w:val="0001003A"/>
    <w:rsid w:val="00016FCB"/>
    <w:rsid w:val="000172DD"/>
    <w:rsid w:val="000205E4"/>
    <w:rsid w:val="0002130F"/>
    <w:rsid w:val="000221C0"/>
    <w:rsid w:val="00030C1B"/>
    <w:rsid w:val="00035146"/>
    <w:rsid w:val="00035434"/>
    <w:rsid w:val="000410B0"/>
    <w:rsid w:val="000413B6"/>
    <w:rsid w:val="000455B0"/>
    <w:rsid w:val="000516CE"/>
    <w:rsid w:val="0005562C"/>
    <w:rsid w:val="0005592A"/>
    <w:rsid w:val="00055A4C"/>
    <w:rsid w:val="000624CD"/>
    <w:rsid w:val="0007396C"/>
    <w:rsid w:val="00076F59"/>
    <w:rsid w:val="000822A3"/>
    <w:rsid w:val="00082485"/>
    <w:rsid w:val="00082C9F"/>
    <w:rsid w:val="00082E2E"/>
    <w:rsid w:val="000864E9"/>
    <w:rsid w:val="00087093"/>
    <w:rsid w:val="000871C3"/>
    <w:rsid w:val="00090CA8"/>
    <w:rsid w:val="00091D24"/>
    <w:rsid w:val="00093882"/>
    <w:rsid w:val="0009592D"/>
    <w:rsid w:val="00095F42"/>
    <w:rsid w:val="000B14F5"/>
    <w:rsid w:val="000B2010"/>
    <w:rsid w:val="000B64DF"/>
    <w:rsid w:val="000B788E"/>
    <w:rsid w:val="000C402D"/>
    <w:rsid w:val="000C4798"/>
    <w:rsid w:val="000D0387"/>
    <w:rsid w:val="000D1BB1"/>
    <w:rsid w:val="000D2A84"/>
    <w:rsid w:val="000E6BD0"/>
    <w:rsid w:val="000E7430"/>
    <w:rsid w:val="000F7576"/>
    <w:rsid w:val="00102044"/>
    <w:rsid w:val="0010717C"/>
    <w:rsid w:val="001125A5"/>
    <w:rsid w:val="00125370"/>
    <w:rsid w:val="0012681C"/>
    <w:rsid w:val="00126FB1"/>
    <w:rsid w:val="001308E3"/>
    <w:rsid w:val="00134D72"/>
    <w:rsid w:val="00141F12"/>
    <w:rsid w:val="00146157"/>
    <w:rsid w:val="00152422"/>
    <w:rsid w:val="00153099"/>
    <w:rsid w:val="0015517D"/>
    <w:rsid w:val="001556B0"/>
    <w:rsid w:val="001558B7"/>
    <w:rsid w:val="001562D1"/>
    <w:rsid w:val="00157B43"/>
    <w:rsid w:val="001623AA"/>
    <w:rsid w:val="001725F6"/>
    <w:rsid w:val="00172A6C"/>
    <w:rsid w:val="00172B27"/>
    <w:rsid w:val="00173B1D"/>
    <w:rsid w:val="00175638"/>
    <w:rsid w:val="001758D5"/>
    <w:rsid w:val="001830A0"/>
    <w:rsid w:val="00191184"/>
    <w:rsid w:val="00191338"/>
    <w:rsid w:val="00194788"/>
    <w:rsid w:val="00194DF6"/>
    <w:rsid w:val="001A0E34"/>
    <w:rsid w:val="001A3EA4"/>
    <w:rsid w:val="001B32B3"/>
    <w:rsid w:val="001B3319"/>
    <w:rsid w:val="001B36F3"/>
    <w:rsid w:val="001B68B6"/>
    <w:rsid w:val="001C5B55"/>
    <w:rsid w:val="001D0148"/>
    <w:rsid w:val="001D080D"/>
    <w:rsid w:val="001D3AD9"/>
    <w:rsid w:val="001D46B5"/>
    <w:rsid w:val="001E555C"/>
    <w:rsid w:val="001E7EF1"/>
    <w:rsid w:val="001F1B4E"/>
    <w:rsid w:val="001F3E09"/>
    <w:rsid w:val="001F47A7"/>
    <w:rsid w:val="001F764B"/>
    <w:rsid w:val="00207DAF"/>
    <w:rsid w:val="002176A8"/>
    <w:rsid w:val="00230C45"/>
    <w:rsid w:val="002347F8"/>
    <w:rsid w:val="002373B3"/>
    <w:rsid w:val="00242A3C"/>
    <w:rsid w:val="00247AC9"/>
    <w:rsid w:val="00251046"/>
    <w:rsid w:val="0025356B"/>
    <w:rsid w:val="00262E95"/>
    <w:rsid w:val="00265F23"/>
    <w:rsid w:val="00266AF9"/>
    <w:rsid w:val="00266D79"/>
    <w:rsid w:val="00267D62"/>
    <w:rsid w:val="00271E0B"/>
    <w:rsid w:val="002735CC"/>
    <w:rsid w:val="00274905"/>
    <w:rsid w:val="002768AC"/>
    <w:rsid w:val="00276E7B"/>
    <w:rsid w:val="00282F3D"/>
    <w:rsid w:val="00283ACB"/>
    <w:rsid w:val="00287470"/>
    <w:rsid w:val="002932C0"/>
    <w:rsid w:val="002937CC"/>
    <w:rsid w:val="002945BC"/>
    <w:rsid w:val="002956C6"/>
    <w:rsid w:val="002973B4"/>
    <w:rsid w:val="00297E88"/>
    <w:rsid w:val="002A3FB7"/>
    <w:rsid w:val="002B5923"/>
    <w:rsid w:val="002C126E"/>
    <w:rsid w:val="002C3F35"/>
    <w:rsid w:val="002C58BD"/>
    <w:rsid w:val="002D2CAF"/>
    <w:rsid w:val="002D47DC"/>
    <w:rsid w:val="002D4833"/>
    <w:rsid w:val="002D6742"/>
    <w:rsid w:val="002E1499"/>
    <w:rsid w:val="002E1A41"/>
    <w:rsid w:val="002E2AE9"/>
    <w:rsid w:val="002E32C9"/>
    <w:rsid w:val="002E3BDA"/>
    <w:rsid w:val="002E40F7"/>
    <w:rsid w:val="002E68A4"/>
    <w:rsid w:val="002E7AC7"/>
    <w:rsid w:val="00300905"/>
    <w:rsid w:val="0030298C"/>
    <w:rsid w:val="00305997"/>
    <w:rsid w:val="00306959"/>
    <w:rsid w:val="00310456"/>
    <w:rsid w:val="00311BCE"/>
    <w:rsid w:val="00314040"/>
    <w:rsid w:val="003156EA"/>
    <w:rsid w:val="003172D1"/>
    <w:rsid w:val="00317E27"/>
    <w:rsid w:val="003200EB"/>
    <w:rsid w:val="00321A82"/>
    <w:rsid w:val="00322466"/>
    <w:rsid w:val="00322880"/>
    <w:rsid w:val="00327AEF"/>
    <w:rsid w:val="00337558"/>
    <w:rsid w:val="00342037"/>
    <w:rsid w:val="00344290"/>
    <w:rsid w:val="003446A8"/>
    <w:rsid w:val="003501E3"/>
    <w:rsid w:val="00352B05"/>
    <w:rsid w:val="00355CE1"/>
    <w:rsid w:val="00355F99"/>
    <w:rsid w:val="00356AC3"/>
    <w:rsid w:val="00361526"/>
    <w:rsid w:val="0036569E"/>
    <w:rsid w:val="00365E2D"/>
    <w:rsid w:val="00370387"/>
    <w:rsid w:val="00370A85"/>
    <w:rsid w:val="00376CDB"/>
    <w:rsid w:val="00381B9D"/>
    <w:rsid w:val="00382670"/>
    <w:rsid w:val="00384595"/>
    <w:rsid w:val="003877A5"/>
    <w:rsid w:val="00390551"/>
    <w:rsid w:val="00391FD9"/>
    <w:rsid w:val="00392C57"/>
    <w:rsid w:val="00394CFE"/>
    <w:rsid w:val="00394ED7"/>
    <w:rsid w:val="003A38C8"/>
    <w:rsid w:val="003A3BA0"/>
    <w:rsid w:val="003A4370"/>
    <w:rsid w:val="003B0C87"/>
    <w:rsid w:val="003B1D13"/>
    <w:rsid w:val="003B593C"/>
    <w:rsid w:val="003C4B3F"/>
    <w:rsid w:val="003C616E"/>
    <w:rsid w:val="003C769F"/>
    <w:rsid w:val="003D166B"/>
    <w:rsid w:val="003D3DD0"/>
    <w:rsid w:val="003E1D8A"/>
    <w:rsid w:val="003F2464"/>
    <w:rsid w:val="003F61A5"/>
    <w:rsid w:val="00400C9E"/>
    <w:rsid w:val="0040158D"/>
    <w:rsid w:val="00402A31"/>
    <w:rsid w:val="0040324C"/>
    <w:rsid w:val="00404925"/>
    <w:rsid w:val="004240C8"/>
    <w:rsid w:val="0042643E"/>
    <w:rsid w:val="00426CD2"/>
    <w:rsid w:val="00427891"/>
    <w:rsid w:val="00431854"/>
    <w:rsid w:val="00433A68"/>
    <w:rsid w:val="004362FA"/>
    <w:rsid w:val="00436844"/>
    <w:rsid w:val="00437E85"/>
    <w:rsid w:val="00440339"/>
    <w:rsid w:val="00451B61"/>
    <w:rsid w:val="004578EC"/>
    <w:rsid w:val="00466996"/>
    <w:rsid w:val="00466CB4"/>
    <w:rsid w:val="0047126C"/>
    <w:rsid w:val="00474E06"/>
    <w:rsid w:val="004856DE"/>
    <w:rsid w:val="00490E66"/>
    <w:rsid w:val="004A3267"/>
    <w:rsid w:val="004A3771"/>
    <w:rsid w:val="004A6FEF"/>
    <w:rsid w:val="004A7C3E"/>
    <w:rsid w:val="004B0CC6"/>
    <w:rsid w:val="004B13C9"/>
    <w:rsid w:val="004B232F"/>
    <w:rsid w:val="004B4263"/>
    <w:rsid w:val="004C582A"/>
    <w:rsid w:val="004D04B6"/>
    <w:rsid w:val="004D05EF"/>
    <w:rsid w:val="004D0EE9"/>
    <w:rsid w:val="004D16F6"/>
    <w:rsid w:val="004D1B84"/>
    <w:rsid w:val="004D39E1"/>
    <w:rsid w:val="004D42D9"/>
    <w:rsid w:val="004D46C6"/>
    <w:rsid w:val="004D59F8"/>
    <w:rsid w:val="004E1D05"/>
    <w:rsid w:val="004E394C"/>
    <w:rsid w:val="004E4002"/>
    <w:rsid w:val="004E65F4"/>
    <w:rsid w:val="004F1780"/>
    <w:rsid w:val="004F5F1C"/>
    <w:rsid w:val="00502159"/>
    <w:rsid w:val="005053B9"/>
    <w:rsid w:val="005100F1"/>
    <w:rsid w:val="00511253"/>
    <w:rsid w:val="00521665"/>
    <w:rsid w:val="00523EE9"/>
    <w:rsid w:val="0052687C"/>
    <w:rsid w:val="00530F67"/>
    <w:rsid w:val="005350AE"/>
    <w:rsid w:val="00535C7B"/>
    <w:rsid w:val="00536BD3"/>
    <w:rsid w:val="005400A0"/>
    <w:rsid w:val="00541982"/>
    <w:rsid w:val="00543F5A"/>
    <w:rsid w:val="00550946"/>
    <w:rsid w:val="00551427"/>
    <w:rsid w:val="00556427"/>
    <w:rsid w:val="005613E3"/>
    <w:rsid w:val="00561FFA"/>
    <w:rsid w:val="00564890"/>
    <w:rsid w:val="005740E4"/>
    <w:rsid w:val="00577EFF"/>
    <w:rsid w:val="005918F7"/>
    <w:rsid w:val="005939E8"/>
    <w:rsid w:val="005A01BB"/>
    <w:rsid w:val="005A1468"/>
    <w:rsid w:val="005A58AC"/>
    <w:rsid w:val="005A7148"/>
    <w:rsid w:val="005B16A4"/>
    <w:rsid w:val="005B1B4C"/>
    <w:rsid w:val="005B2742"/>
    <w:rsid w:val="005B2ECF"/>
    <w:rsid w:val="005B4639"/>
    <w:rsid w:val="005B7FF8"/>
    <w:rsid w:val="005C0C48"/>
    <w:rsid w:val="005D02E8"/>
    <w:rsid w:val="005D1B4C"/>
    <w:rsid w:val="005D2036"/>
    <w:rsid w:val="005D2FE6"/>
    <w:rsid w:val="005D467C"/>
    <w:rsid w:val="005D49A4"/>
    <w:rsid w:val="005D7501"/>
    <w:rsid w:val="005D7D2D"/>
    <w:rsid w:val="005E0F99"/>
    <w:rsid w:val="005E22E2"/>
    <w:rsid w:val="005E36DF"/>
    <w:rsid w:val="005E6E88"/>
    <w:rsid w:val="005E7B4D"/>
    <w:rsid w:val="005F094B"/>
    <w:rsid w:val="005F1DEC"/>
    <w:rsid w:val="005F2D49"/>
    <w:rsid w:val="005F53A0"/>
    <w:rsid w:val="005F5B2E"/>
    <w:rsid w:val="005F756A"/>
    <w:rsid w:val="00603FB2"/>
    <w:rsid w:val="0060437F"/>
    <w:rsid w:val="006072B6"/>
    <w:rsid w:val="006079DB"/>
    <w:rsid w:val="00613273"/>
    <w:rsid w:val="00614A6A"/>
    <w:rsid w:val="00616463"/>
    <w:rsid w:val="00620083"/>
    <w:rsid w:val="00621218"/>
    <w:rsid w:val="0062512D"/>
    <w:rsid w:val="0063049E"/>
    <w:rsid w:val="006319ED"/>
    <w:rsid w:val="00637412"/>
    <w:rsid w:val="00637F1C"/>
    <w:rsid w:val="0064096F"/>
    <w:rsid w:val="00641BD2"/>
    <w:rsid w:val="0064400F"/>
    <w:rsid w:val="0064580F"/>
    <w:rsid w:val="00646AE7"/>
    <w:rsid w:val="00651A85"/>
    <w:rsid w:val="006524A5"/>
    <w:rsid w:val="00652BA8"/>
    <w:rsid w:val="00654040"/>
    <w:rsid w:val="0065455F"/>
    <w:rsid w:val="006611A4"/>
    <w:rsid w:val="00662C83"/>
    <w:rsid w:val="00666515"/>
    <w:rsid w:val="0067362D"/>
    <w:rsid w:val="00680E8C"/>
    <w:rsid w:val="00681471"/>
    <w:rsid w:val="00683468"/>
    <w:rsid w:val="00686D45"/>
    <w:rsid w:val="006940ED"/>
    <w:rsid w:val="006946DD"/>
    <w:rsid w:val="006A3725"/>
    <w:rsid w:val="006B5ADE"/>
    <w:rsid w:val="006B70FA"/>
    <w:rsid w:val="006B75E3"/>
    <w:rsid w:val="006C0554"/>
    <w:rsid w:val="006C3244"/>
    <w:rsid w:val="006C4692"/>
    <w:rsid w:val="006C6B40"/>
    <w:rsid w:val="006D09A0"/>
    <w:rsid w:val="006D1515"/>
    <w:rsid w:val="006D4174"/>
    <w:rsid w:val="006D4CE0"/>
    <w:rsid w:val="006E0602"/>
    <w:rsid w:val="006E238D"/>
    <w:rsid w:val="006F2F63"/>
    <w:rsid w:val="006F5051"/>
    <w:rsid w:val="006F694E"/>
    <w:rsid w:val="00702B46"/>
    <w:rsid w:val="00707426"/>
    <w:rsid w:val="00715C66"/>
    <w:rsid w:val="007167A0"/>
    <w:rsid w:val="0072038F"/>
    <w:rsid w:val="00721EDD"/>
    <w:rsid w:val="007238E5"/>
    <w:rsid w:val="0072593E"/>
    <w:rsid w:val="00727418"/>
    <w:rsid w:val="00732202"/>
    <w:rsid w:val="00735A03"/>
    <w:rsid w:val="007621AD"/>
    <w:rsid w:val="007648F2"/>
    <w:rsid w:val="00767632"/>
    <w:rsid w:val="00774CC8"/>
    <w:rsid w:val="0077586B"/>
    <w:rsid w:val="00776493"/>
    <w:rsid w:val="00780E7C"/>
    <w:rsid w:val="00783E3B"/>
    <w:rsid w:val="00785096"/>
    <w:rsid w:val="007852C0"/>
    <w:rsid w:val="0078625C"/>
    <w:rsid w:val="007908F4"/>
    <w:rsid w:val="00790D08"/>
    <w:rsid w:val="00793854"/>
    <w:rsid w:val="007A124A"/>
    <w:rsid w:val="007B427C"/>
    <w:rsid w:val="007B7995"/>
    <w:rsid w:val="007C0F79"/>
    <w:rsid w:val="007C2F23"/>
    <w:rsid w:val="007C2F6E"/>
    <w:rsid w:val="007C4BE3"/>
    <w:rsid w:val="007C4C60"/>
    <w:rsid w:val="007C50B0"/>
    <w:rsid w:val="007D49A3"/>
    <w:rsid w:val="007E0C59"/>
    <w:rsid w:val="007E3378"/>
    <w:rsid w:val="007E3CCE"/>
    <w:rsid w:val="007F270D"/>
    <w:rsid w:val="0080320C"/>
    <w:rsid w:val="0080396B"/>
    <w:rsid w:val="00804141"/>
    <w:rsid w:val="0080604F"/>
    <w:rsid w:val="008108E4"/>
    <w:rsid w:val="00811232"/>
    <w:rsid w:val="008145FE"/>
    <w:rsid w:val="00814899"/>
    <w:rsid w:val="00817772"/>
    <w:rsid w:val="00817ED0"/>
    <w:rsid w:val="008221DE"/>
    <w:rsid w:val="0082479C"/>
    <w:rsid w:val="008249FA"/>
    <w:rsid w:val="008312A1"/>
    <w:rsid w:val="00833776"/>
    <w:rsid w:val="00841EA6"/>
    <w:rsid w:val="008426EE"/>
    <w:rsid w:val="0084447F"/>
    <w:rsid w:val="00851043"/>
    <w:rsid w:val="008514CC"/>
    <w:rsid w:val="008527BF"/>
    <w:rsid w:val="00852E50"/>
    <w:rsid w:val="00854B47"/>
    <w:rsid w:val="00855280"/>
    <w:rsid w:val="008554F2"/>
    <w:rsid w:val="0085589D"/>
    <w:rsid w:val="00856169"/>
    <w:rsid w:val="00856EF2"/>
    <w:rsid w:val="00857032"/>
    <w:rsid w:val="00860377"/>
    <w:rsid w:val="0086387D"/>
    <w:rsid w:val="0086437E"/>
    <w:rsid w:val="008648E4"/>
    <w:rsid w:val="00866EDC"/>
    <w:rsid w:val="00871299"/>
    <w:rsid w:val="008733C9"/>
    <w:rsid w:val="00877E06"/>
    <w:rsid w:val="00882365"/>
    <w:rsid w:val="00882AD4"/>
    <w:rsid w:val="00884FFF"/>
    <w:rsid w:val="00890AE3"/>
    <w:rsid w:val="008910C1"/>
    <w:rsid w:val="0089332D"/>
    <w:rsid w:val="00893568"/>
    <w:rsid w:val="00896131"/>
    <w:rsid w:val="00896BEE"/>
    <w:rsid w:val="008A4B8E"/>
    <w:rsid w:val="008A5012"/>
    <w:rsid w:val="008A67DD"/>
    <w:rsid w:val="008B66C7"/>
    <w:rsid w:val="008C37C7"/>
    <w:rsid w:val="008D17E4"/>
    <w:rsid w:val="008D3EFC"/>
    <w:rsid w:val="008D6D87"/>
    <w:rsid w:val="008D734C"/>
    <w:rsid w:val="008E4420"/>
    <w:rsid w:val="008E5C58"/>
    <w:rsid w:val="008E6CCB"/>
    <w:rsid w:val="008F158B"/>
    <w:rsid w:val="008F5AFA"/>
    <w:rsid w:val="00906BF4"/>
    <w:rsid w:val="00910D06"/>
    <w:rsid w:val="00912BD5"/>
    <w:rsid w:val="009137AE"/>
    <w:rsid w:val="0091613D"/>
    <w:rsid w:val="009205CF"/>
    <w:rsid w:val="00920C41"/>
    <w:rsid w:val="00920D35"/>
    <w:rsid w:val="00921BDC"/>
    <w:rsid w:val="00941323"/>
    <w:rsid w:val="00943B8C"/>
    <w:rsid w:val="00944C47"/>
    <w:rsid w:val="00947DF0"/>
    <w:rsid w:val="0095146C"/>
    <w:rsid w:val="009568A0"/>
    <w:rsid w:val="00962FAC"/>
    <w:rsid w:val="00965C26"/>
    <w:rsid w:val="00966D41"/>
    <w:rsid w:val="00972A68"/>
    <w:rsid w:val="00973027"/>
    <w:rsid w:val="009742AB"/>
    <w:rsid w:val="00975D7C"/>
    <w:rsid w:val="009762FE"/>
    <w:rsid w:val="00977865"/>
    <w:rsid w:val="009856E7"/>
    <w:rsid w:val="00985965"/>
    <w:rsid w:val="00985AE0"/>
    <w:rsid w:val="00986684"/>
    <w:rsid w:val="00987BCA"/>
    <w:rsid w:val="009959BF"/>
    <w:rsid w:val="00997473"/>
    <w:rsid w:val="009A079D"/>
    <w:rsid w:val="009A353F"/>
    <w:rsid w:val="009A38BC"/>
    <w:rsid w:val="009A56BF"/>
    <w:rsid w:val="009A6BE3"/>
    <w:rsid w:val="009A6C2F"/>
    <w:rsid w:val="009B3108"/>
    <w:rsid w:val="009B3DF4"/>
    <w:rsid w:val="009B4888"/>
    <w:rsid w:val="009B73B3"/>
    <w:rsid w:val="009B792A"/>
    <w:rsid w:val="009C04D1"/>
    <w:rsid w:val="009C454D"/>
    <w:rsid w:val="009C6380"/>
    <w:rsid w:val="009C658B"/>
    <w:rsid w:val="009C6F7D"/>
    <w:rsid w:val="009D41CA"/>
    <w:rsid w:val="009D65D6"/>
    <w:rsid w:val="009D73D1"/>
    <w:rsid w:val="009E523E"/>
    <w:rsid w:val="009F1064"/>
    <w:rsid w:val="009F4237"/>
    <w:rsid w:val="009F6DED"/>
    <w:rsid w:val="00A038D8"/>
    <w:rsid w:val="00A104A8"/>
    <w:rsid w:val="00A13FD1"/>
    <w:rsid w:val="00A1675B"/>
    <w:rsid w:val="00A2456C"/>
    <w:rsid w:val="00A31557"/>
    <w:rsid w:val="00A374A6"/>
    <w:rsid w:val="00A37F0C"/>
    <w:rsid w:val="00A44E50"/>
    <w:rsid w:val="00A477DF"/>
    <w:rsid w:val="00A50644"/>
    <w:rsid w:val="00A57775"/>
    <w:rsid w:val="00A604B1"/>
    <w:rsid w:val="00A64CEA"/>
    <w:rsid w:val="00A740D1"/>
    <w:rsid w:val="00A748E3"/>
    <w:rsid w:val="00A80A20"/>
    <w:rsid w:val="00A83A40"/>
    <w:rsid w:val="00A9123B"/>
    <w:rsid w:val="00A93950"/>
    <w:rsid w:val="00A93BBE"/>
    <w:rsid w:val="00A96E55"/>
    <w:rsid w:val="00A96EBE"/>
    <w:rsid w:val="00AA6602"/>
    <w:rsid w:val="00AA728A"/>
    <w:rsid w:val="00AB09E8"/>
    <w:rsid w:val="00AB7019"/>
    <w:rsid w:val="00AC1137"/>
    <w:rsid w:val="00AC4AB1"/>
    <w:rsid w:val="00AD08C0"/>
    <w:rsid w:val="00AE2AC2"/>
    <w:rsid w:val="00AE5A7D"/>
    <w:rsid w:val="00AF257B"/>
    <w:rsid w:val="00AF3CA0"/>
    <w:rsid w:val="00AF4D41"/>
    <w:rsid w:val="00AF6A0D"/>
    <w:rsid w:val="00B029E1"/>
    <w:rsid w:val="00B25AB4"/>
    <w:rsid w:val="00B30DFE"/>
    <w:rsid w:val="00B3140F"/>
    <w:rsid w:val="00B338A6"/>
    <w:rsid w:val="00B34050"/>
    <w:rsid w:val="00B37F51"/>
    <w:rsid w:val="00B4437E"/>
    <w:rsid w:val="00B54853"/>
    <w:rsid w:val="00B5788B"/>
    <w:rsid w:val="00B57F0B"/>
    <w:rsid w:val="00B61BDA"/>
    <w:rsid w:val="00B638A3"/>
    <w:rsid w:val="00B641F8"/>
    <w:rsid w:val="00B64787"/>
    <w:rsid w:val="00B70B7B"/>
    <w:rsid w:val="00B730A7"/>
    <w:rsid w:val="00B746D8"/>
    <w:rsid w:val="00B76F63"/>
    <w:rsid w:val="00B80396"/>
    <w:rsid w:val="00B80A82"/>
    <w:rsid w:val="00B84466"/>
    <w:rsid w:val="00B946C8"/>
    <w:rsid w:val="00B948FD"/>
    <w:rsid w:val="00BA1CBB"/>
    <w:rsid w:val="00BA4211"/>
    <w:rsid w:val="00BA43D2"/>
    <w:rsid w:val="00BA7E81"/>
    <w:rsid w:val="00BB003B"/>
    <w:rsid w:val="00BB0107"/>
    <w:rsid w:val="00BB4B99"/>
    <w:rsid w:val="00BB6FDD"/>
    <w:rsid w:val="00BC5AB4"/>
    <w:rsid w:val="00BD1C13"/>
    <w:rsid w:val="00BD3D29"/>
    <w:rsid w:val="00BE2E01"/>
    <w:rsid w:val="00BE66D8"/>
    <w:rsid w:val="00BE728F"/>
    <w:rsid w:val="00C04109"/>
    <w:rsid w:val="00C06B10"/>
    <w:rsid w:val="00C07E25"/>
    <w:rsid w:val="00C1003C"/>
    <w:rsid w:val="00C100D7"/>
    <w:rsid w:val="00C13438"/>
    <w:rsid w:val="00C14A24"/>
    <w:rsid w:val="00C1618A"/>
    <w:rsid w:val="00C25055"/>
    <w:rsid w:val="00C302C8"/>
    <w:rsid w:val="00C312DD"/>
    <w:rsid w:val="00C3361F"/>
    <w:rsid w:val="00C3471D"/>
    <w:rsid w:val="00C363F2"/>
    <w:rsid w:val="00C37ED7"/>
    <w:rsid w:val="00C40B89"/>
    <w:rsid w:val="00C423A6"/>
    <w:rsid w:val="00C449C1"/>
    <w:rsid w:val="00C457CE"/>
    <w:rsid w:val="00C47BCE"/>
    <w:rsid w:val="00C5036A"/>
    <w:rsid w:val="00C50801"/>
    <w:rsid w:val="00C52FF1"/>
    <w:rsid w:val="00C6270C"/>
    <w:rsid w:val="00C641C0"/>
    <w:rsid w:val="00C7249E"/>
    <w:rsid w:val="00C7293F"/>
    <w:rsid w:val="00C7483A"/>
    <w:rsid w:val="00C925B8"/>
    <w:rsid w:val="00C9320A"/>
    <w:rsid w:val="00C97045"/>
    <w:rsid w:val="00CA234D"/>
    <w:rsid w:val="00CA2FB3"/>
    <w:rsid w:val="00CA7B21"/>
    <w:rsid w:val="00CB007A"/>
    <w:rsid w:val="00CC1D2D"/>
    <w:rsid w:val="00CC2BF4"/>
    <w:rsid w:val="00CC3326"/>
    <w:rsid w:val="00CC4BA6"/>
    <w:rsid w:val="00CD07F8"/>
    <w:rsid w:val="00CE3AE2"/>
    <w:rsid w:val="00CE430E"/>
    <w:rsid w:val="00CE5DA6"/>
    <w:rsid w:val="00CE7700"/>
    <w:rsid w:val="00CF751B"/>
    <w:rsid w:val="00D0356E"/>
    <w:rsid w:val="00D068BC"/>
    <w:rsid w:val="00D10D62"/>
    <w:rsid w:val="00D13BC9"/>
    <w:rsid w:val="00D154CB"/>
    <w:rsid w:val="00D179F3"/>
    <w:rsid w:val="00D245A6"/>
    <w:rsid w:val="00D26688"/>
    <w:rsid w:val="00D27768"/>
    <w:rsid w:val="00D30623"/>
    <w:rsid w:val="00D309DF"/>
    <w:rsid w:val="00D32F66"/>
    <w:rsid w:val="00D34665"/>
    <w:rsid w:val="00D40B6A"/>
    <w:rsid w:val="00D4163C"/>
    <w:rsid w:val="00D41CA1"/>
    <w:rsid w:val="00D4248D"/>
    <w:rsid w:val="00D45D5C"/>
    <w:rsid w:val="00D461B0"/>
    <w:rsid w:val="00D4653D"/>
    <w:rsid w:val="00D52223"/>
    <w:rsid w:val="00D526AB"/>
    <w:rsid w:val="00D52E76"/>
    <w:rsid w:val="00D534F4"/>
    <w:rsid w:val="00D61824"/>
    <w:rsid w:val="00D643BB"/>
    <w:rsid w:val="00D648B0"/>
    <w:rsid w:val="00D716E2"/>
    <w:rsid w:val="00D72493"/>
    <w:rsid w:val="00D72D78"/>
    <w:rsid w:val="00D753B9"/>
    <w:rsid w:val="00D7585D"/>
    <w:rsid w:val="00D81DF8"/>
    <w:rsid w:val="00D836FF"/>
    <w:rsid w:val="00D83742"/>
    <w:rsid w:val="00D84B87"/>
    <w:rsid w:val="00D8661D"/>
    <w:rsid w:val="00D91A88"/>
    <w:rsid w:val="00D94D6D"/>
    <w:rsid w:val="00DA32E1"/>
    <w:rsid w:val="00DA3730"/>
    <w:rsid w:val="00DA37BB"/>
    <w:rsid w:val="00DA4072"/>
    <w:rsid w:val="00DA756E"/>
    <w:rsid w:val="00DB4D1C"/>
    <w:rsid w:val="00DB4D4E"/>
    <w:rsid w:val="00DC3100"/>
    <w:rsid w:val="00DC5557"/>
    <w:rsid w:val="00DC72B6"/>
    <w:rsid w:val="00DC734F"/>
    <w:rsid w:val="00DD5F38"/>
    <w:rsid w:val="00DD71C2"/>
    <w:rsid w:val="00DE092B"/>
    <w:rsid w:val="00DE2863"/>
    <w:rsid w:val="00DE565D"/>
    <w:rsid w:val="00DE606F"/>
    <w:rsid w:val="00DE67D1"/>
    <w:rsid w:val="00DE7C22"/>
    <w:rsid w:val="00DF1B5A"/>
    <w:rsid w:val="00DF2D7B"/>
    <w:rsid w:val="00DF5D41"/>
    <w:rsid w:val="00DF6A27"/>
    <w:rsid w:val="00E01EA9"/>
    <w:rsid w:val="00E04F70"/>
    <w:rsid w:val="00E0732A"/>
    <w:rsid w:val="00E138CB"/>
    <w:rsid w:val="00E16FF1"/>
    <w:rsid w:val="00E17FFE"/>
    <w:rsid w:val="00E24A7B"/>
    <w:rsid w:val="00E2556B"/>
    <w:rsid w:val="00E2635A"/>
    <w:rsid w:val="00E332CB"/>
    <w:rsid w:val="00E3437F"/>
    <w:rsid w:val="00E409FE"/>
    <w:rsid w:val="00E41851"/>
    <w:rsid w:val="00E4527C"/>
    <w:rsid w:val="00E47327"/>
    <w:rsid w:val="00E52B72"/>
    <w:rsid w:val="00E54A65"/>
    <w:rsid w:val="00E6098C"/>
    <w:rsid w:val="00E60E6A"/>
    <w:rsid w:val="00E6326E"/>
    <w:rsid w:val="00E655E7"/>
    <w:rsid w:val="00E77149"/>
    <w:rsid w:val="00E80D1C"/>
    <w:rsid w:val="00E86FA9"/>
    <w:rsid w:val="00EA19E8"/>
    <w:rsid w:val="00EB3884"/>
    <w:rsid w:val="00EB574D"/>
    <w:rsid w:val="00EB6661"/>
    <w:rsid w:val="00EC1F25"/>
    <w:rsid w:val="00EC4686"/>
    <w:rsid w:val="00EC521F"/>
    <w:rsid w:val="00ED26EB"/>
    <w:rsid w:val="00ED4AE1"/>
    <w:rsid w:val="00EE1A31"/>
    <w:rsid w:val="00EE3AC4"/>
    <w:rsid w:val="00EE5896"/>
    <w:rsid w:val="00EE7B76"/>
    <w:rsid w:val="00EF056D"/>
    <w:rsid w:val="00EF1169"/>
    <w:rsid w:val="00EF240C"/>
    <w:rsid w:val="00EF5509"/>
    <w:rsid w:val="00EF695A"/>
    <w:rsid w:val="00F028A4"/>
    <w:rsid w:val="00F04D2C"/>
    <w:rsid w:val="00F04E53"/>
    <w:rsid w:val="00F05D51"/>
    <w:rsid w:val="00F10D96"/>
    <w:rsid w:val="00F13432"/>
    <w:rsid w:val="00F1483F"/>
    <w:rsid w:val="00F17C42"/>
    <w:rsid w:val="00F20A6D"/>
    <w:rsid w:val="00F2521B"/>
    <w:rsid w:val="00F25C65"/>
    <w:rsid w:val="00F36D9A"/>
    <w:rsid w:val="00F46B7C"/>
    <w:rsid w:val="00F518E9"/>
    <w:rsid w:val="00F558A8"/>
    <w:rsid w:val="00F55C8F"/>
    <w:rsid w:val="00F612A1"/>
    <w:rsid w:val="00F62E3B"/>
    <w:rsid w:val="00F66EE0"/>
    <w:rsid w:val="00F70048"/>
    <w:rsid w:val="00F75035"/>
    <w:rsid w:val="00F8120F"/>
    <w:rsid w:val="00F81FE0"/>
    <w:rsid w:val="00F82EC5"/>
    <w:rsid w:val="00F840A7"/>
    <w:rsid w:val="00F8495C"/>
    <w:rsid w:val="00F90E4D"/>
    <w:rsid w:val="00F91DF3"/>
    <w:rsid w:val="00F94551"/>
    <w:rsid w:val="00FA201E"/>
    <w:rsid w:val="00FA31F0"/>
    <w:rsid w:val="00FB12B7"/>
    <w:rsid w:val="00FB379D"/>
    <w:rsid w:val="00FB43CD"/>
    <w:rsid w:val="00FB5705"/>
    <w:rsid w:val="00FC1E00"/>
    <w:rsid w:val="00FC59CD"/>
    <w:rsid w:val="00FC7883"/>
    <w:rsid w:val="00FD0941"/>
    <w:rsid w:val="00FD17C5"/>
    <w:rsid w:val="00FD5D71"/>
    <w:rsid w:val="00FE3CB5"/>
    <w:rsid w:val="00FF118A"/>
    <w:rsid w:val="00FF33F8"/>
    <w:rsid w:val="00FF398B"/>
    <w:rsid w:val="00FF4BB3"/>
    <w:rsid w:val="00FF569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0911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03FB2"/>
    <w:pPr>
      <w:spacing w:before="120" w:after="120" w:line="312" w:lineRule="auto"/>
      <w:ind w:firstLine="284"/>
    </w:pPr>
    <w:rPr>
      <w:rFonts w:ascii="Arial" w:hAnsi="Arial"/>
    </w:rPr>
  </w:style>
  <w:style w:type="paragraph" w:styleId="Nadpis1">
    <w:name w:val="heading 1"/>
    <w:basedOn w:val="Normln"/>
    <w:next w:val="Normln"/>
    <w:link w:val="Nadpis1Char"/>
    <w:autoRedefine/>
    <w:qFormat/>
    <w:rsid w:val="00DC72B6"/>
    <w:pPr>
      <w:keepNext/>
      <w:keepLines/>
      <w:spacing w:before="360"/>
      <w:ind w:left="360" w:firstLine="0"/>
      <w:outlineLvl w:val="0"/>
    </w:pPr>
    <w:rPr>
      <w:rFonts w:asciiTheme="majorHAnsi" w:eastAsiaTheme="majorEastAsia" w:hAnsiTheme="majorHAnsi" w:cstheme="majorBidi"/>
      <w:b/>
      <w:color w:val="2E74B5" w:themeColor="accent1" w:themeShade="BF"/>
      <w:sz w:val="36"/>
      <w:szCs w:val="32"/>
    </w:rPr>
  </w:style>
  <w:style w:type="paragraph" w:styleId="Nadpis2">
    <w:name w:val="heading 2"/>
    <w:basedOn w:val="Normln"/>
    <w:next w:val="Normln"/>
    <w:link w:val="Nadpis2Char"/>
    <w:autoRedefine/>
    <w:uiPriority w:val="9"/>
    <w:unhideWhenUsed/>
    <w:qFormat/>
    <w:rsid w:val="00283ACB"/>
    <w:pPr>
      <w:keepNext/>
      <w:keepLines/>
      <w:numPr>
        <w:ilvl w:val="1"/>
        <w:numId w:val="1"/>
      </w:numPr>
      <w:spacing w:before="40" w:after="180"/>
      <w:outlineLvl w:val="1"/>
    </w:pPr>
    <w:rPr>
      <w:rFonts w:asciiTheme="majorHAnsi" w:eastAsiaTheme="majorEastAsia" w:hAnsiTheme="majorHAnsi" w:cstheme="majorBidi"/>
      <w:b/>
      <w:color w:val="2E74B5" w:themeColor="accent1" w:themeShade="BF"/>
      <w:sz w:val="28"/>
      <w:szCs w:val="26"/>
    </w:rPr>
  </w:style>
  <w:style w:type="paragraph" w:styleId="Nadpis3">
    <w:name w:val="heading 3"/>
    <w:basedOn w:val="Normln"/>
    <w:next w:val="Normln"/>
    <w:link w:val="Nadpis3Char"/>
    <w:autoRedefine/>
    <w:uiPriority w:val="9"/>
    <w:unhideWhenUsed/>
    <w:qFormat/>
    <w:rsid w:val="00C52FF1"/>
    <w:pPr>
      <w:keepNext/>
      <w:keepLines/>
      <w:numPr>
        <w:ilvl w:val="2"/>
        <w:numId w:val="1"/>
      </w:numPr>
      <w:spacing w:before="240"/>
      <w:ind w:left="1077"/>
      <w:jc w:val="both"/>
      <w:outlineLvl w:val="2"/>
    </w:pPr>
    <w:rPr>
      <w:rFonts w:asciiTheme="majorHAnsi" w:eastAsiaTheme="majorEastAsia" w:hAnsiTheme="majorHAnsi" w:cstheme="majorBidi"/>
      <w:b/>
      <w:color w:val="1F4D78" w:themeColor="accent1" w:themeShade="7F"/>
      <w:sz w:val="24"/>
      <w:szCs w:val="24"/>
    </w:rPr>
  </w:style>
  <w:style w:type="paragraph" w:styleId="Nadpis4">
    <w:name w:val="heading 4"/>
    <w:basedOn w:val="Normln"/>
    <w:next w:val="Normln"/>
    <w:link w:val="Nadpis4Char"/>
    <w:autoRedefine/>
    <w:uiPriority w:val="9"/>
    <w:unhideWhenUsed/>
    <w:qFormat/>
    <w:rsid w:val="004F5F1C"/>
    <w:pPr>
      <w:keepNext/>
      <w:keepLines/>
      <w:numPr>
        <w:ilvl w:val="3"/>
        <w:numId w:val="1"/>
      </w:numPr>
      <w:spacing w:before="240"/>
      <w:outlineLvl w:val="3"/>
    </w:pPr>
    <w:rPr>
      <w:rFonts w:asciiTheme="majorHAnsi" w:eastAsiaTheme="majorEastAsia" w:hAnsiTheme="majorHAnsi" w:cstheme="majorBidi"/>
      <w:b/>
      <w:i/>
      <w:iCs/>
      <w:color w:val="2E74B5" w:themeColor="accent1" w:themeShade="BF"/>
    </w:rPr>
  </w:style>
  <w:style w:type="paragraph" w:styleId="Nadpis5">
    <w:name w:val="heading 5"/>
    <w:basedOn w:val="Normln"/>
    <w:next w:val="Normln"/>
    <w:link w:val="Nadpis5Char"/>
    <w:uiPriority w:val="9"/>
    <w:unhideWhenUsed/>
    <w:qFormat/>
    <w:rsid w:val="00C1618A"/>
    <w:pPr>
      <w:keepNext/>
      <w:keepLines/>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rsid w:val="001F1B4E"/>
    <w:pPr>
      <w:pBdr>
        <w:bottom w:val="dotted" w:sz="6" w:space="1" w:color="4F81BD"/>
      </w:pBdr>
      <w:spacing w:before="300" w:after="0" w:line="276" w:lineRule="auto"/>
      <w:ind w:left="1152" w:hanging="1152"/>
      <w:jc w:val="both"/>
      <w:outlineLvl w:val="5"/>
    </w:pPr>
    <w:rPr>
      <w:rFonts w:ascii="Calibri" w:eastAsia="Times New Roman" w:hAnsi="Calibri" w:cs="Times New Roman"/>
      <w:caps/>
      <w:color w:val="365F91"/>
      <w:spacing w:val="10"/>
      <w:lang w:eastAsia="cs-CZ"/>
    </w:rPr>
  </w:style>
  <w:style w:type="paragraph" w:styleId="Nadpis7">
    <w:name w:val="heading 7"/>
    <w:basedOn w:val="Normln"/>
    <w:next w:val="Normln"/>
    <w:link w:val="Nadpis7Char"/>
    <w:rsid w:val="001F1B4E"/>
    <w:pPr>
      <w:spacing w:before="300" w:after="0" w:line="276" w:lineRule="auto"/>
      <w:ind w:left="1296" w:hanging="1296"/>
      <w:jc w:val="both"/>
      <w:outlineLvl w:val="6"/>
    </w:pPr>
    <w:rPr>
      <w:rFonts w:ascii="Calibri" w:eastAsia="Times New Roman" w:hAnsi="Calibri" w:cs="Times New Roman"/>
      <w:caps/>
      <w:color w:val="365F91"/>
      <w:spacing w:val="10"/>
      <w:lang w:eastAsia="cs-CZ"/>
    </w:rPr>
  </w:style>
  <w:style w:type="paragraph" w:styleId="Nadpis8">
    <w:name w:val="heading 8"/>
    <w:basedOn w:val="Normln"/>
    <w:next w:val="Normln"/>
    <w:link w:val="Nadpis8Char"/>
    <w:rsid w:val="001F1B4E"/>
    <w:pPr>
      <w:spacing w:before="300" w:after="0" w:line="276" w:lineRule="auto"/>
      <w:ind w:left="1440" w:hanging="1440"/>
      <w:jc w:val="both"/>
      <w:outlineLvl w:val="7"/>
    </w:pPr>
    <w:rPr>
      <w:rFonts w:ascii="Calibri" w:eastAsia="Times New Roman" w:hAnsi="Calibri" w:cs="Times New Roman"/>
      <w:caps/>
      <w:spacing w:val="10"/>
      <w:sz w:val="18"/>
      <w:szCs w:val="18"/>
      <w:lang w:eastAsia="cs-CZ"/>
    </w:rPr>
  </w:style>
  <w:style w:type="paragraph" w:styleId="Nadpis9">
    <w:name w:val="heading 9"/>
    <w:basedOn w:val="Normln"/>
    <w:next w:val="Normln"/>
    <w:link w:val="Nadpis9Char"/>
    <w:rsid w:val="001F1B4E"/>
    <w:pPr>
      <w:spacing w:before="300" w:after="0" w:line="276" w:lineRule="auto"/>
      <w:ind w:left="1584" w:hanging="1584"/>
      <w:jc w:val="both"/>
      <w:outlineLvl w:val="8"/>
    </w:pPr>
    <w:rPr>
      <w:rFonts w:ascii="Calibri" w:eastAsia="Times New Roman" w:hAnsi="Calibri" w:cs="Times New Roman"/>
      <w:i/>
      <w:caps/>
      <w:spacing w:val="10"/>
      <w:sz w:val="18"/>
      <w:szCs w:val="18"/>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DC72B6"/>
    <w:rPr>
      <w:rFonts w:asciiTheme="majorHAnsi" w:eastAsiaTheme="majorEastAsia" w:hAnsiTheme="majorHAnsi" w:cstheme="majorBidi"/>
      <w:b/>
      <w:color w:val="2E74B5" w:themeColor="accent1" w:themeShade="BF"/>
      <w:sz w:val="36"/>
      <w:szCs w:val="32"/>
    </w:rPr>
  </w:style>
  <w:style w:type="character" w:customStyle="1" w:styleId="Nadpis2Char">
    <w:name w:val="Nadpis 2 Char"/>
    <w:basedOn w:val="Standardnpsmoodstavce"/>
    <w:link w:val="Nadpis2"/>
    <w:uiPriority w:val="9"/>
    <w:rsid w:val="00283ACB"/>
    <w:rPr>
      <w:rFonts w:asciiTheme="majorHAnsi" w:eastAsiaTheme="majorEastAsia" w:hAnsiTheme="majorHAnsi" w:cstheme="majorBidi"/>
      <w:b/>
      <w:color w:val="2E74B5" w:themeColor="accent1" w:themeShade="BF"/>
      <w:sz w:val="28"/>
      <w:szCs w:val="26"/>
    </w:rPr>
  </w:style>
  <w:style w:type="character" w:customStyle="1" w:styleId="Nadpis3Char">
    <w:name w:val="Nadpis 3 Char"/>
    <w:basedOn w:val="Standardnpsmoodstavce"/>
    <w:link w:val="Nadpis3"/>
    <w:uiPriority w:val="9"/>
    <w:rsid w:val="00C52FF1"/>
    <w:rPr>
      <w:rFonts w:asciiTheme="majorHAnsi" w:eastAsiaTheme="majorEastAsia" w:hAnsiTheme="majorHAnsi" w:cstheme="majorBidi"/>
      <w:b/>
      <w:color w:val="1F4D78" w:themeColor="accent1" w:themeShade="7F"/>
      <w:sz w:val="24"/>
      <w:szCs w:val="24"/>
    </w:rPr>
  </w:style>
  <w:style w:type="character" w:customStyle="1" w:styleId="Nadpis4Char">
    <w:name w:val="Nadpis 4 Char"/>
    <w:basedOn w:val="Standardnpsmoodstavce"/>
    <w:link w:val="Nadpis4"/>
    <w:uiPriority w:val="9"/>
    <w:rsid w:val="004F5F1C"/>
    <w:rPr>
      <w:rFonts w:asciiTheme="majorHAnsi" w:eastAsiaTheme="majorEastAsia" w:hAnsiTheme="majorHAnsi" w:cstheme="majorBidi"/>
      <w:b/>
      <w:i/>
      <w:iCs/>
      <w:color w:val="2E74B5" w:themeColor="accent1" w:themeShade="BF"/>
    </w:rPr>
  </w:style>
  <w:style w:type="character" w:customStyle="1" w:styleId="Nadpis5Char">
    <w:name w:val="Nadpis 5 Char"/>
    <w:basedOn w:val="Standardnpsmoodstavce"/>
    <w:link w:val="Nadpis5"/>
    <w:uiPriority w:val="9"/>
    <w:rsid w:val="00C1618A"/>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rsid w:val="001F1B4E"/>
    <w:rPr>
      <w:rFonts w:ascii="Calibri" w:eastAsia="Times New Roman" w:hAnsi="Calibri" w:cs="Times New Roman"/>
      <w:caps/>
      <w:color w:val="365F91"/>
      <w:spacing w:val="10"/>
      <w:lang w:eastAsia="cs-CZ"/>
    </w:rPr>
  </w:style>
  <w:style w:type="character" w:customStyle="1" w:styleId="Nadpis7Char">
    <w:name w:val="Nadpis 7 Char"/>
    <w:basedOn w:val="Standardnpsmoodstavce"/>
    <w:link w:val="Nadpis7"/>
    <w:rsid w:val="001F1B4E"/>
    <w:rPr>
      <w:rFonts w:ascii="Calibri" w:eastAsia="Times New Roman" w:hAnsi="Calibri" w:cs="Times New Roman"/>
      <w:caps/>
      <w:color w:val="365F91"/>
      <w:spacing w:val="10"/>
      <w:lang w:eastAsia="cs-CZ"/>
    </w:rPr>
  </w:style>
  <w:style w:type="character" w:customStyle="1" w:styleId="Nadpis8Char">
    <w:name w:val="Nadpis 8 Char"/>
    <w:basedOn w:val="Standardnpsmoodstavce"/>
    <w:link w:val="Nadpis8"/>
    <w:rsid w:val="001F1B4E"/>
    <w:rPr>
      <w:rFonts w:ascii="Calibri" w:eastAsia="Times New Roman" w:hAnsi="Calibri" w:cs="Times New Roman"/>
      <w:caps/>
      <w:spacing w:val="10"/>
      <w:sz w:val="18"/>
      <w:szCs w:val="18"/>
      <w:lang w:eastAsia="cs-CZ"/>
    </w:rPr>
  </w:style>
  <w:style w:type="character" w:customStyle="1" w:styleId="Nadpis9Char">
    <w:name w:val="Nadpis 9 Char"/>
    <w:basedOn w:val="Standardnpsmoodstavce"/>
    <w:link w:val="Nadpis9"/>
    <w:rsid w:val="001F1B4E"/>
    <w:rPr>
      <w:rFonts w:ascii="Calibri" w:eastAsia="Times New Roman" w:hAnsi="Calibri" w:cs="Times New Roman"/>
      <w:i/>
      <w:caps/>
      <w:spacing w:val="10"/>
      <w:sz w:val="18"/>
      <w:szCs w:val="18"/>
      <w:lang w:eastAsia="cs-CZ"/>
    </w:rPr>
  </w:style>
  <w:style w:type="table" w:styleId="Mkatabulky">
    <w:name w:val="Table Grid"/>
    <w:basedOn w:val="Normlntabulka"/>
    <w:uiPriority w:val="59"/>
    <w:rsid w:val="00356A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aliases w:val="Titulek_Obrázek"/>
    <w:basedOn w:val="Normln"/>
    <w:next w:val="Normln"/>
    <w:autoRedefine/>
    <w:uiPriority w:val="35"/>
    <w:unhideWhenUsed/>
    <w:qFormat/>
    <w:rsid w:val="00C52FF1"/>
    <w:pPr>
      <w:keepNext/>
      <w:spacing w:line="240" w:lineRule="auto"/>
      <w:jc w:val="center"/>
    </w:pPr>
    <w:rPr>
      <w:b/>
      <w:bCs/>
      <w:i/>
      <w:color w:val="767171" w:themeColor="background2" w:themeShade="80"/>
      <w:sz w:val="18"/>
      <w:szCs w:val="18"/>
    </w:rPr>
  </w:style>
  <w:style w:type="paragraph" w:styleId="Odstavecseseznamem">
    <w:name w:val="List Paragraph"/>
    <w:basedOn w:val="Normln"/>
    <w:uiPriority w:val="34"/>
    <w:qFormat/>
    <w:rsid w:val="005F5B2E"/>
    <w:pPr>
      <w:spacing w:line="360" w:lineRule="auto"/>
      <w:ind w:left="720"/>
      <w:contextualSpacing/>
    </w:pPr>
  </w:style>
  <w:style w:type="paragraph" w:styleId="Textpoznpodarou">
    <w:name w:val="footnote text"/>
    <w:basedOn w:val="Normln"/>
    <w:link w:val="TextpoznpodarouChar"/>
    <w:uiPriority w:val="99"/>
    <w:semiHidden/>
    <w:unhideWhenUsed/>
    <w:rsid w:val="002D47DC"/>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2D47DC"/>
    <w:rPr>
      <w:sz w:val="20"/>
      <w:szCs w:val="20"/>
    </w:rPr>
  </w:style>
  <w:style w:type="character" w:styleId="Znakapoznpodarou">
    <w:name w:val="footnote reference"/>
    <w:basedOn w:val="Standardnpsmoodstavce"/>
    <w:uiPriority w:val="99"/>
    <w:semiHidden/>
    <w:unhideWhenUsed/>
    <w:rsid w:val="002D47DC"/>
    <w:rPr>
      <w:vertAlign w:val="superscript"/>
    </w:rPr>
  </w:style>
  <w:style w:type="paragraph" w:customStyle="1" w:styleId="Default">
    <w:name w:val="Default"/>
    <w:rsid w:val="005D7D2D"/>
    <w:pPr>
      <w:autoSpaceDE w:val="0"/>
      <w:autoSpaceDN w:val="0"/>
      <w:adjustRightInd w:val="0"/>
      <w:spacing w:after="0" w:line="240" w:lineRule="auto"/>
    </w:pPr>
    <w:rPr>
      <w:rFonts w:ascii="Calibri" w:hAnsi="Calibri" w:cs="Calibri"/>
      <w:color w:val="000000"/>
      <w:sz w:val="24"/>
      <w:szCs w:val="24"/>
    </w:rPr>
  </w:style>
  <w:style w:type="table" w:customStyle="1" w:styleId="GridTable4Accent6">
    <w:name w:val="Grid Table 4 Accent 6"/>
    <w:basedOn w:val="Normlntabulka"/>
    <w:uiPriority w:val="49"/>
    <w:rsid w:val="00AB09E8"/>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1">
    <w:name w:val="Grid Table 4 Accent 1"/>
    <w:basedOn w:val="Normlntabulka"/>
    <w:uiPriority w:val="49"/>
    <w:rsid w:val="00AB09E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Odkaznakoment">
    <w:name w:val="annotation reference"/>
    <w:basedOn w:val="Standardnpsmoodstavce"/>
    <w:semiHidden/>
    <w:unhideWhenUsed/>
    <w:rsid w:val="00EE1A31"/>
    <w:rPr>
      <w:sz w:val="16"/>
      <w:szCs w:val="16"/>
    </w:rPr>
  </w:style>
  <w:style w:type="paragraph" w:styleId="Textkomente">
    <w:name w:val="annotation text"/>
    <w:basedOn w:val="Normln"/>
    <w:link w:val="TextkomenteChar"/>
    <w:semiHidden/>
    <w:unhideWhenUsed/>
    <w:rsid w:val="00EE1A31"/>
    <w:pPr>
      <w:spacing w:line="240" w:lineRule="auto"/>
    </w:pPr>
    <w:rPr>
      <w:rFonts w:ascii="Calibri" w:eastAsia="Calibri" w:hAnsi="Calibri" w:cs="Times New Roman"/>
      <w:sz w:val="20"/>
      <w:szCs w:val="20"/>
    </w:rPr>
  </w:style>
  <w:style w:type="character" w:customStyle="1" w:styleId="TextkomenteChar">
    <w:name w:val="Text komentáře Char"/>
    <w:basedOn w:val="Standardnpsmoodstavce"/>
    <w:link w:val="Textkomente"/>
    <w:rsid w:val="00EE1A31"/>
    <w:rPr>
      <w:rFonts w:ascii="Calibri" w:eastAsia="Calibri" w:hAnsi="Calibri" w:cs="Times New Roman"/>
      <w:sz w:val="20"/>
      <w:szCs w:val="20"/>
    </w:rPr>
  </w:style>
  <w:style w:type="paragraph" w:styleId="Pedmtkomente">
    <w:name w:val="annotation subject"/>
    <w:basedOn w:val="Textkomente"/>
    <w:next w:val="Textkomente"/>
    <w:link w:val="PedmtkomenteChar"/>
    <w:semiHidden/>
    <w:unhideWhenUsed/>
    <w:rsid w:val="00266AF9"/>
    <w:rPr>
      <w:rFonts w:asciiTheme="minorHAnsi" w:eastAsiaTheme="minorHAnsi" w:hAnsiTheme="minorHAnsi" w:cstheme="minorBidi"/>
      <w:b/>
      <w:bCs/>
    </w:rPr>
  </w:style>
  <w:style w:type="character" w:customStyle="1" w:styleId="PedmtkomenteChar">
    <w:name w:val="Předmět komentáře Char"/>
    <w:basedOn w:val="TextkomenteChar"/>
    <w:link w:val="Pedmtkomente"/>
    <w:rsid w:val="00266AF9"/>
    <w:rPr>
      <w:rFonts w:ascii="Calibri" w:eastAsia="Calibri" w:hAnsi="Calibri" w:cs="Times New Roman"/>
      <w:b/>
      <w:bCs/>
      <w:sz w:val="20"/>
      <w:szCs w:val="20"/>
    </w:rPr>
  </w:style>
  <w:style w:type="paragraph" w:styleId="Revize">
    <w:name w:val="Revision"/>
    <w:hidden/>
    <w:uiPriority w:val="99"/>
    <w:semiHidden/>
    <w:rsid w:val="00266AF9"/>
    <w:pPr>
      <w:spacing w:after="0" w:line="240" w:lineRule="auto"/>
    </w:pPr>
  </w:style>
  <w:style w:type="paragraph" w:styleId="Textbubliny">
    <w:name w:val="Balloon Text"/>
    <w:basedOn w:val="Normln"/>
    <w:link w:val="TextbublinyChar"/>
    <w:semiHidden/>
    <w:unhideWhenUsed/>
    <w:rsid w:val="00266AF9"/>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rsid w:val="00266AF9"/>
    <w:rPr>
      <w:rFonts w:ascii="Segoe UI" w:hAnsi="Segoe UI" w:cs="Segoe UI"/>
      <w:sz w:val="18"/>
      <w:szCs w:val="18"/>
    </w:rPr>
  </w:style>
  <w:style w:type="paragraph" w:styleId="Normlnweb">
    <w:name w:val="Normal (Web)"/>
    <w:basedOn w:val="Normln"/>
    <w:uiPriority w:val="99"/>
    <w:semiHidden/>
    <w:unhideWhenUsed/>
    <w:rsid w:val="0062512D"/>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Obsah2">
    <w:name w:val="toc 2"/>
    <w:basedOn w:val="Normln"/>
    <w:next w:val="Normln"/>
    <w:autoRedefine/>
    <w:uiPriority w:val="39"/>
    <w:rsid w:val="00F55C8F"/>
    <w:pPr>
      <w:tabs>
        <w:tab w:val="left" w:pos="709"/>
        <w:tab w:val="right" w:leader="dot" w:pos="9345"/>
      </w:tabs>
      <w:spacing w:line="276" w:lineRule="auto"/>
      <w:ind w:left="284"/>
    </w:pPr>
    <w:rPr>
      <w:rFonts w:ascii="Calibri" w:eastAsia="Times New Roman" w:hAnsi="Calibri" w:cs="Calibri"/>
      <w:smallCaps/>
      <w:sz w:val="20"/>
      <w:szCs w:val="20"/>
      <w:lang w:eastAsia="cs-CZ"/>
    </w:rPr>
  </w:style>
  <w:style w:type="paragraph" w:customStyle="1" w:styleId="Nadpistitulnistrana">
    <w:name w:val="Nadpis titulni strana"/>
    <w:basedOn w:val="Nadpis1"/>
    <w:rsid w:val="001F1B4E"/>
    <w:pPr>
      <w:keepNext w:val="0"/>
      <w:keepLines w:val="0"/>
      <w:pBdr>
        <w:top w:val="single" w:sz="24" w:space="0" w:color="70AD47"/>
        <w:left w:val="single" w:sz="24" w:space="0" w:color="70AD47"/>
        <w:bottom w:val="single" w:sz="24" w:space="0" w:color="70AD47"/>
        <w:right w:val="single" w:sz="24" w:space="0" w:color="70AD47"/>
      </w:pBdr>
      <w:shd w:val="clear" w:color="auto" w:fill="70AD47"/>
      <w:spacing w:before="0" w:line="276" w:lineRule="auto"/>
      <w:ind w:left="432" w:hanging="432"/>
      <w:jc w:val="center"/>
    </w:pPr>
    <w:rPr>
      <w:rFonts w:ascii="Calibri" w:eastAsia="Times New Roman" w:hAnsi="Calibri" w:cs="Times New Roman"/>
      <w:b w:val="0"/>
      <w:bCs/>
      <w:caps/>
      <w:color w:val="FFFFFF"/>
      <w:spacing w:val="15"/>
      <w:sz w:val="48"/>
      <w:szCs w:val="24"/>
      <w:lang w:eastAsia="cs-CZ"/>
    </w:rPr>
  </w:style>
  <w:style w:type="paragraph" w:styleId="Zhlav">
    <w:name w:val="header"/>
    <w:basedOn w:val="Normln"/>
    <w:link w:val="ZhlavChar"/>
    <w:uiPriority w:val="99"/>
    <w:rsid w:val="001F1B4E"/>
    <w:pPr>
      <w:tabs>
        <w:tab w:val="center" w:pos="4536"/>
        <w:tab w:val="right" w:pos="9072"/>
      </w:tabs>
      <w:spacing w:before="200" w:after="200" w:line="276" w:lineRule="auto"/>
      <w:jc w:val="both"/>
    </w:pPr>
    <w:rPr>
      <w:rFonts w:ascii="Times New Roman" w:eastAsia="Times New Roman" w:hAnsi="Times New Roman" w:cs="Times New Roman"/>
      <w:sz w:val="24"/>
      <w:szCs w:val="20"/>
      <w:lang w:eastAsia="cs-CZ"/>
    </w:rPr>
  </w:style>
  <w:style w:type="character" w:customStyle="1" w:styleId="ZhlavChar">
    <w:name w:val="Záhlaví Char"/>
    <w:basedOn w:val="Standardnpsmoodstavce"/>
    <w:link w:val="Zhlav"/>
    <w:uiPriority w:val="99"/>
    <w:rsid w:val="001F1B4E"/>
    <w:rPr>
      <w:rFonts w:ascii="Times New Roman" w:eastAsia="Times New Roman" w:hAnsi="Times New Roman" w:cs="Times New Roman"/>
      <w:sz w:val="24"/>
      <w:szCs w:val="20"/>
      <w:lang w:eastAsia="cs-CZ"/>
    </w:rPr>
  </w:style>
  <w:style w:type="paragraph" w:styleId="Zpat">
    <w:name w:val="footer"/>
    <w:basedOn w:val="Normln"/>
    <w:link w:val="ZpatChar"/>
    <w:uiPriority w:val="99"/>
    <w:rsid w:val="001F1B4E"/>
    <w:pPr>
      <w:tabs>
        <w:tab w:val="center" w:pos="4536"/>
        <w:tab w:val="right" w:pos="9072"/>
      </w:tabs>
      <w:spacing w:before="200" w:after="200" w:line="276" w:lineRule="auto"/>
      <w:jc w:val="both"/>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1F1B4E"/>
    <w:rPr>
      <w:rFonts w:ascii="Times New Roman" w:eastAsia="Times New Roman" w:hAnsi="Times New Roman" w:cs="Times New Roman"/>
      <w:sz w:val="24"/>
      <w:szCs w:val="24"/>
      <w:lang w:eastAsia="cs-CZ"/>
    </w:rPr>
  </w:style>
  <w:style w:type="character" w:styleId="Hypertextovodkaz">
    <w:name w:val="Hyperlink"/>
    <w:uiPriority w:val="99"/>
    <w:rsid w:val="001F1B4E"/>
    <w:rPr>
      <w:color w:val="0000FF"/>
      <w:u w:val="single"/>
    </w:rPr>
  </w:style>
  <w:style w:type="character" w:styleId="slostrnky">
    <w:name w:val="page number"/>
    <w:rsid w:val="001F1B4E"/>
    <w:rPr>
      <w:rFonts w:cs="Times New Roman"/>
    </w:rPr>
  </w:style>
  <w:style w:type="paragraph" w:styleId="Podtitul">
    <w:name w:val="Subtitle"/>
    <w:aliases w:val="Odrážky"/>
    <w:basedOn w:val="Normln"/>
    <w:next w:val="Normln"/>
    <w:link w:val="PodtitulChar"/>
    <w:qFormat/>
    <w:rsid w:val="001F1B4E"/>
    <w:pPr>
      <w:numPr>
        <w:numId w:val="2"/>
      </w:numPr>
      <w:spacing w:before="200" w:after="200" w:line="276" w:lineRule="auto"/>
      <w:outlineLvl w:val="1"/>
    </w:pPr>
    <w:rPr>
      <w:rFonts w:ascii="Times New Roman" w:eastAsia="Times New Roman" w:hAnsi="Times New Roman" w:cs="Times New Roman"/>
      <w:sz w:val="24"/>
      <w:szCs w:val="24"/>
      <w:lang w:eastAsia="cs-CZ"/>
    </w:rPr>
  </w:style>
  <w:style w:type="character" w:customStyle="1" w:styleId="PodtitulChar">
    <w:name w:val="Podtitul Char"/>
    <w:aliases w:val="Odrážky Char"/>
    <w:basedOn w:val="Standardnpsmoodstavce"/>
    <w:link w:val="Podtitul"/>
    <w:rsid w:val="001F1B4E"/>
    <w:rPr>
      <w:rFonts w:ascii="Times New Roman" w:eastAsia="Times New Roman" w:hAnsi="Times New Roman" w:cs="Times New Roman"/>
      <w:sz w:val="24"/>
      <w:szCs w:val="24"/>
      <w:lang w:eastAsia="cs-CZ"/>
    </w:rPr>
  </w:style>
  <w:style w:type="paragraph" w:customStyle="1" w:styleId="Nadpis21">
    <w:name w:val="Nadpis 21"/>
    <w:basedOn w:val="Nadpis1"/>
    <w:link w:val="Nadpis21Char"/>
    <w:rsid w:val="001F1B4E"/>
    <w:pPr>
      <w:keepNext w:val="0"/>
      <w:keepLines w:val="0"/>
      <w:pBdr>
        <w:top w:val="single" w:sz="24" w:space="0" w:color="70AD47"/>
        <w:left w:val="single" w:sz="24" w:space="0" w:color="70AD47"/>
        <w:bottom w:val="single" w:sz="24" w:space="0" w:color="70AD47"/>
        <w:right w:val="single" w:sz="24" w:space="0" w:color="70AD47"/>
      </w:pBdr>
      <w:shd w:val="clear" w:color="auto" w:fill="70AD47"/>
      <w:spacing w:before="200" w:line="276" w:lineRule="auto"/>
      <w:jc w:val="both"/>
    </w:pPr>
    <w:rPr>
      <w:rFonts w:ascii="Times New Roman" w:eastAsia="Times New Roman" w:hAnsi="Times New Roman" w:cs="Times New Roman"/>
      <w:b w:val="0"/>
      <w:color w:val="auto"/>
      <w:kern w:val="32"/>
      <w:sz w:val="28"/>
      <w:szCs w:val="20"/>
      <w:lang w:eastAsia="cs-CZ"/>
    </w:rPr>
  </w:style>
  <w:style w:type="character" w:customStyle="1" w:styleId="Nadpis21Char">
    <w:name w:val="Nadpis 21 Char"/>
    <w:link w:val="Nadpis21"/>
    <w:locked/>
    <w:rsid w:val="001F1B4E"/>
    <w:rPr>
      <w:rFonts w:ascii="Times New Roman" w:eastAsia="Times New Roman" w:hAnsi="Times New Roman" w:cs="Times New Roman"/>
      <w:kern w:val="32"/>
      <w:sz w:val="28"/>
      <w:szCs w:val="20"/>
      <w:shd w:val="clear" w:color="auto" w:fill="70AD47"/>
      <w:lang w:eastAsia="cs-CZ"/>
    </w:rPr>
  </w:style>
  <w:style w:type="paragraph" w:customStyle="1" w:styleId="Obrazky">
    <w:name w:val="Obrazky"/>
    <w:basedOn w:val="Normln"/>
    <w:link w:val="ObrazkyChar"/>
    <w:rsid w:val="001F1B4E"/>
    <w:pPr>
      <w:spacing w:before="200" w:after="320" w:line="276" w:lineRule="auto"/>
      <w:jc w:val="center"/>
    </w:pPr>
    <w:rPr>
      <w:rFonts w:ascii="Times New Roman" w:eastAsia="Times New Roman" w:hAnsi="Times New Roman" w:cs="Times New Roman"/>
      <w:i/>
      <w:sz w:val="24"/>
      <w:szCs w:val="20"/>
      <w:lang w:eastAsia="cs-CZ"/>
    </w:rPr>
  </w:style>
  <w:style w:type="character" w:customStyle="1" w:styleId="ObrazkyChar">
    <w:name w:val="Obrazky Char"/>
    <w:link w:val="Obrazky"/>
    <w:locked/>
    <w:rsid w:val="001F1B4E"/>
    <w:rPr>
      <w:rFonts w:ascii="Times New Roman" w:eastAsia="Times New Roman" w:hAnsi="Times New Roman" w:cs="Times New Roman"/>
      <w:i/>
      <w:sz w:val="24"/>
      <w:szCs w:val="20"/>
      <w:lang w:eastAsia="cs-CZ"/>
    </w:rPr>
  </w:style>
  <w:style w:type="character" w:customStyle="1" w:styleId="RozloendokumentuChar">
    <w:name w:val="Rozložení dokumentu Char"/>
    <w:basedOn w:val="Standardnpsmoodstavce"/>
    <w:link w:val="Rozloendokumentu"/>
    <w:semiHidden/>
    <w:rsid w:val="001F1B4E"/>
    <w:rPr>
      <w:rFonts w:ascii="Tahoma" w:eastAsia="Times New Roman" w:hAnsi="Tahoma" w:cs="Tahoma"/>
      <w:sz w:val="20"/>
      <w:szCs w:val="20"/>
      <w:shd w:val="clear" w:color="auto" w:fill="000080"/>
      <w:lang w:eastAsia="cs-CZ"/>
    </w:rPr>
  </w:style>
  <w:style w:type="paragraph" w:styleId="Rozloendokumentu">
    <w:name w:val="Document Map"/>
    <w:basedOn w:val="Normln"/>
    <w:link w:val="RozloendokumentuChar"/>
    <w:semiHidden/>
    <w:rsid w:val="001F1B4E"/>
    <w:pPr>
      <w:shd w:val="clear" w:color="auto" w:fill="000080"/>
      <w:spacing w:before="200" w:after="200" w:line="276" w:lineRule="auto"/>
      <w:jc w:val="both"/>
    </w:pPr>
    <w:rPr>
      <w:rFonts w:ascii="Tahoma" w:eastAsia="Times New Roman" w:hAnsi="Tahoma" w:cs="Tahoma"/>
      <w:sz w:val="20"/>
      <w:szCs w:val="20"/>
      <w:lang w:eastAsia="cs-CZ"/>
    </w:rPr>
  </w:style>
  <w:style w:type="paragraph" w:styleId="Obsah1">
    <w:name w:val="toc 1"/>
    <w:basedOn w:val="Normln"/>
    <w:next w:val="Normln"/>
    <w:autoRedefine/>
    <w:uiPriority w:val="39"/>
    <w:rsid w:val="001F1B4E"/>
    <w:pPr>
      <w:tabs>
        <w:tab w:val="left" w:pos="480"/>
        <w:tab w:val="right" w:leader="dot" w:pos="9345"/>
      </w:tabs>
      <w:spacing w:after="0" w:line="276" w:lineRule="auto"/>
    </w:pPr>
    <w:rPr>
      <w:rFonts w:ascii="Calibri" w:eastAsia="Times New Roman" w:hAnsi="Calibri" w:cs="Times New Roman"/>
      <w:b/>
      <w:bCs/>
      <w:caps/>
      <w:noProof/>
      <w:sz w:val="24"/>
      <w:szCs w:val="28"/>
      <w:lang w:eastAsia="cs-CZ"/>
    </w:rPr>
  </w:style>
  <w:style w:type="paragraph" w:styleId="Obsah3">
    <w:name w:val="toc 3"/>
    <w:basedOn w:val="Normln"/>
    <w:next w:val="Normln"/>
    <w:autoRedefine/>
    <w:uiPriority w:val="39"/>
    <w:rsid w:val="001F1B4E"/>
    <w:pPr>
      <w:spacing w:after="0" w:line="276" w:lineRule="auto"/>
      <w:ind w:left="480"/>
    </w:pPr>
    <w:rPr>
      <w:rFonts w:ascii="Calibri" w:eastAsia="Times New Roman" w:hAnsi="Calibri" w:cs="Calibri"/>
      <w:i/>
      <w:iCs/>
      <w:sz w:val="20"/>
      <w:szCs w:val="20"/>
      <w:lang w:eastAsia="cs-CZ"/>
    </w:rPr>
  </w:style>
  <w:style w:type="character" w:styleId="Sledovanodkaz">
    <w:name w:val="FollowedHyperlink"/>
    <w:rsid w:val="001F1B4E"/>
    <w:rPr>
      <w:color w:val="800080"/>
      <w:u w:val="single"/>
    </w:rPr>
  </w:style>
  <w:style w:type="paragraph" w:styleId="Zkladntextodsazen">
    <w:name w:val="Body Text Indent"/>
    <w:basedOn w:val="Normln"/>
    <w:link w:val="ZkladntextodsazenChar"/>
    <w:rsid w:val="001F1B4E"/>
    <w:pPr>
      <w:spacing w:after="200" w:line="276" w:lineRule="auto"/>
      <w:ind w:left="283"/>
    </w:pPr>
    <w:rPr>
      <w:rFonts w:ascii="Times New Roman" w:eastAsia="Times New Roman" w:hAnsi="Times New Roman" w:cs="Times New Roman"/>
      <w:sz w:val="24"/>
      <w:szCs w:val="20"/>
      <w:lang w:eastAsia="cs-CZ"/>
    </w:rPr>
  </w:style>
  <w:style w:type="character" w:customStyle="1" w:styleId="ZkladntextodsazenChar">
    <w:name w:val="Základní text odsazený Char"/>
    <w:basedOn w:val="Standardnpsmoodstavce"/>
    <w:link w:val="Zkladntextodsazen"/>
    <w:rsid w:val="001F1B4E"/>
    <w:rPr>
      <w:rFonts w:ascii="Times New Roman" w:eastAsia="Times New Roman" w:hAnsi="Times New Roman" w:cs="Times New Roman"/>
      <w:sz w:val="24"/>
      <w:szCs w:val="20"/>
      <w:lang w:eastAsia="cs-CZ"/>
    </w:rPr>
  </w:style>
  <w:style w:type="paragraph" w:styleId="Obsah5">
    <w:name w:val="toc 5"/>
    <w:basedOn w:val="Normln"/>
    <w:next w:val="Normln"/>
    <w:autoRedefine/>
    <w:uiPriority w:val="39"/>
    <w:rsid w:val="001F1B4E"/>
    <w:pPr>
      <w:spacing w:after="0" w:line="276" w:lineRule="auto"/>
      <w:ind w:left="960"/>
    </w:pPr>
    <w:rPr>
      <w:rFonts w:ascii="Calibri" w:eastAsia="Times New Roman" w:hAnsi="Calibri" w:cs="Calibri"/>
      <w:sz w:val="18"/>
      <w:szCs w:val="18"/>
      <w:lang w:eastAsia="cs-CZ"/>
    </w:rPr>
  </w:style>
  <w:style w:type="paragraph" w:customStyle="1" w:styleId="Odstavecseseznamem1">
    <w:name w:val="Odstavec se seznamem1"/>
    <w:basedOn w:val="Normln"/>
    <w:rsid w:val="001F1B4E"/>
    <w:pPr>
      <w:spacing w:before="200" w:after="200" w:line="276" w:lineRule="auto"/>
      <w:ind w:left="708"/>
      <w:jc w:val="both"/>
    </w:pPr>
    <w:rPr>
      <w:rFonts w:ascii="Calibri" w:eastAsia="Times New Roman" w:hAnsi="Calibri" w:cs="Times New Roman"/>
      <w:szCs w:val="20"/>
      <w:lang w:eastAsia="cs-CZ"/>
    </w:rPr>
  </w:style>
  <w:style w:type="paragraph" w:customStyle="1" w:styleId="Odka">
    <w:name w:val="Oádka"/>
    <w:basedOn w:val="Default"/>
    <w:next w:val="Default"/>
    <w:rsid w:val="001F1B4E"/>
    <w:rPr>
      <w:rFonts w:ascii="Times New Roman" w:eastAsia="Times New Roman" w:hAnsi="Times New Roman" w:cs="Times New Roman"/>
      <w:color w:val="auto"/>
      <w:lang w:eastAsia="cs-CZ"/>
    </w:rPr>
  </w:style>
  <w:style w:type="paragraph" w:customStyle="1" w:styleId="Obrazekpopis">
    <w:name w:val="Obrazek popis"/>
    <w:basedOn w:val="Odstavecseseznamem"/>
    <w:next w:val="Normln"/>
    <w:link w:val="ObrazekpopisChar"/>
    <w:autoRedefine/>
    <w:uiPriority w:val="29"/>
    <w:qFormat/>
    <w:rsid w:val="00857032"/>
    <w:pPr>
      <w:numPr>
        <w:numId w:val="4"/>
      </w:numPr>
      <w:spacing w:after="240" w:line="240" w:lineRule="auto"/>
      <w:ind w:left="4678"/>
      <w:jc w:val="center"/>
    </w:pPr>
    <w:rPr>
      <w:rFonts w:ascii="Calibri" w:eastAsia="Times New Roman" w:hAnsi="Calibri" w:cs="Arial"/>
      <w:i/>
      <w:color w:val="0070C0"/>
      <w:lang w:eastAsia="cs-CZ" w:bidi="en-US"/>
    </w:rPr>
  </w:style>
  <w:style w:type="character" w:customStyle="1" w:styleId="ObrazekpopisChar">
    <w:name w:val="Obrazek popis Char"/>
    <w:link w:val="Obrazekpopis"/>
    <w:uiPriority w:val="29"/>
    <w:rsid w:val="00857032"/>
    <w:rPr>
      <w:rFonts w:ascii="Calibri" w:eastAsia="Times New Roman" w:hAnsi="Calibri" w:cs="Arial"/>
      <w:i/>
      <w:color w:val="0070C0"/>
      <w:lang w:eastAsia="cs-CZ" w:bidi="en-US"/>
    </w:rPr>
  </w:style>
  <w:style w:type="paragraph" w:customStyle="1" w:styleId="RIZIKA">
    <w:name w:val="RIZIKA"/>
    <w:basedOn w:val="Normln"/>
    <w:next w:val="Normln"/>
    <w:link w:val="RIZIKAChar"/>
    <w:qFormat/>
    <w:rsid w:val="001F1B4E"/>
    <w:pPr>
      <w:numPr>
        <w:ilvl w:val="2"/>
        <w:numId w:val="3"/>
      </w:numPr>
      <w:pBdr>
        <w:top w:val="single" w:sz="6" w:space="2" w:color="4F81BD"/>
      </w:pBdr>
      <w:spacing w:before="300" w:after="0" w:line="276" w:lineRule="auto"/>
      <w:outlineLvl w:val="2"/>
    </w:pPr>
    <w:rPr>
      <w:rFonts w:ascii="Calibri" w:eastAsia="Times New Roman" w:hAnsi="Calibri" w:cs="Times New Roman"/>
      <w:bCs/>
      <w:caps/>
      <w:color w:val="5B9BD5"/>
      <w:spacing w:val="15"/>
      <w:sz w:val="24"/>
      <w:szCs w:val="20"/>
      <w:lang w:eastAsia="cs-CZ" w:bidi="en-US"/>
    </w:rPr>
  </w:style>
  <w:style w:type="character" w:customStyle="1" w:styleId="RIZIKAChar">
    <w:name w:val="RIZIKA Char"/>
    <w:basedOn w:val="Standardnpsmoodstavce"/>
    <w:link w:val="RIZIKA"/>
    <w:rsid w:val="001F1B4E"/>
    <w:rPr>
      <w:rFonts w:ascii="Calibri" w:eastAsia="Times New Roman" w:hAnsi="Calibri" w:cs="Times New Roman"/>
      <w:bCs/>
      <w:caps/>
      <w:color w:val="5B9BD5"/>
      <w:spacing w:val="15"/>
      <w:sz w:val="24"/>
      <w:szCs w:val="20"/>
      <w:lang w:eastAsia="cs-CZ" w:bidi="en-US"/>
    </w:rPr>
  </w:style>
  <w:style w:type="paragraph" w:customStyle="1" w:styleId="Nvrh">
    <w:name w:val="Návrh"/>
    <w:basedOn w:val="Normln"/>
    <w:link w:val="NvrhChar"/>
    <w:qFormat/>
    <w:rsid w:val="001F1B4E"/>
    <w:pPr>
      <w:spacing w:before="200" w:after="200" w:line="276" w:lineRule="auto"/>
      <w:jc w:val="both"/>
    </w:pPr>
    <w:rPr>
      <w:rFonts w:ascii="Calibri" w:eastAsia="Times New Roman" w:hAnsi="Calibri" w:cs="Times New Roman"/>
      <w:color w:val="5B9BD5"/>
      <w:szCs w:val="20"/>
      <w:lang w:eastAsia="cs-CZ"/>
    </w:rPr>
  </w:style>
  <w:style w:type="character" w:customStyle="1" w:styleId="NvrhChar">
    <w:name w:val="Návrh Char"/>
    <w:basedOn w:val="Standardnpsmoodstavce"/>
    <w:link w:val="Nvrh"/>
    <w:rsid w:val="001F1B4E"/>
    <w:rPr>
      <w:rFonts w:ascii="Calibri" w:eastAsia="Times New Roman" w:hAnsi="Calibri" w:cs="Times New Roman"/>
      <w:color w:val="5B9BD5"/>
      <w:szCs w:val="20"/>
      <w:lang w:eastAsia="cs-CZ"/>
    </w:rPr>
  </w:style>
  <w:style w:type="paragraph" w:styleId="Nadpisobsahu">
    <w:name w:val="TOC Heading"/>
    <w:basedOn w:val="Nadpis1"/>
    <w:next w:val="Normln"/>
    <w:uiPriority w:val="39"/>
    <w:unhideWhenUsed/>
    <w:qFormat/>
    <w:rsid w:val="001F1B4E"/>
    <w:pPr>
      <w:spacing w:before="480" w:line="276" w:lineRule="auto"/>
      <w:outlineLvl w:val="9"/>
    </w:pPr>
    <w:rPr>
      <w:b w:val="0"/>
      <w:bCs/>
      <w:sz w:val="28"/>
      <w:szCs w:val="28"/>
      <w:lang w:eastAsia="cs-CZ"/>
    </w:rPr>
  </w:style>
  <w:style w:type="table" w:customStyle="1" w:styleId="Tmavtabulkasmkou5zvraznn61">
    <w:name w:val="Tmavá tabulka s mřížkou 5 – zvýraznění 61"/>
    <w:basedOn w:val="Normlntabulka"/>
    <w:uiPriority w:val="50"/>
    <w:rsid w:val="008A4B8E"/>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Seznamobrzk">
    <w:name w:val="table of figures"/>
    <w:basedOn w:val="Normln"/>
    <w:next w:val="Normln"/>
    <w:uiPriority w:val="99"/>
    <w:unhideWhenUsed/>
    <w:rsid w:val="00F82EC5"/>
    <w:pPr>
      <w:spacing w:after="0"/>
    </w:pPr>
  </w:style>
  <w:style w:type="paragraph" w:styleId="Obsah4">
    <w:name w:val="toc 4"/>
    <w:basedOn w:val="Normln"/>
    <w:next w:val="Normln"/>
    <w:autoRedefine/>
    <w:uiPriority w:val="39"/>
    <w:unhideWhenUsed/>
    <w:rsid w:val="00FB43CD"/>
    <w:pPr>
      <w:tabs>
        <w:tab w:val="right" w:leader="dot" w:pos="9062"/>
      </w:tabs>
      <w:spacing w:after="0" w:line="240" w:lineRule="auto"/>
      <w:ind w:left="658"/>
    </w:pPr>
  </w:style>
  <w:style w:type="table" w:styleId="Svtlstnovnzvraznn1">
    <w:name w:val="Light Shading Accent 1"/>
    <w:basedOn w:val="Normlntabulka"/>
    <w:uiPriority w:val="60"/>
    <w:rsid w:val="005B4639"/>
    <w:pPr>
      <w:spacing w:after="0" w:line="240" w:lineRule="auto"/>
    </w:pPr>
    <w:rPr>
      <w:color w:val="2E74B5" w:themeColor="accent1" w:themeShade="BF"/>
      <w:lang w:val="en-GB"/>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styleId="Bezmezer">
    <w:name w:val="No Spacing"/>
    <w:uiPriority w:val="1"/>
    <w:qFormat/>
    <w:rsid w:val="005B4639"/>
    <w:pPr>
      <w:spacing w:after="0" w:line="240" w:lineRule="auto"/>
    </w:pPr>
    <w:rPr>
      <w:lang w:val="en-GB"/>
    </w:rPr>
  </w:style>
  <w:style w:type="table" w:customStyle="1" w:styleId="3">
    <w:name w:val="3"/>
    <w:basedOn w:val="Normlntabulka"/>
    <w:rsid w:val="008554F2"/>
    <w:pPr>
      <w:spacing w:before="33" w:after="0" w:line="276" w:lineRule="auto"/>
      <w:ind w:left="-24" w:right="-28"/>
      <w:jc w:val="both"/>
    </w:pPr>
    <w:rPr>
      <w:rFonts w:ascii="Arial" w:eastAsia="Arial" w:hAnsi="Arial" w:cs="Arial"/>
      <w:sz w:val="24"/>
      <w:szCs w:val="24"/>
      <w:lang w:eastAsia="cs-CZ"/>
    </w:rPr>
    <w:tblPr>
      <w:tblStyleRowBandSize w:val="1"/>
      <w:tblStyleColBandSize w:val="1"/>
      <w:tblInd w:w="0" w:type="nil"/>
      <w:tblCellMar>
        <w:top w:w="100" w:type="dxa"/>
        <w:left w:w="100" w:type="dxa"/>
        <w:bottom w:w="100" w:type="dxa"/>
        <w:right w:w="100" w:type="dxa"/>
      </w:tblCellMar>
    </w:tblPr>
  </w:style>
  <w:style w:type="paragraph" w:styleId="Obsah6">
    <w:name w:val="toc 6"/>
    <w:basedOn w:val="Normln"/>
    <w:next w:val="Normln"/>
    <w:autoRedefine/>
    <w:uiPriority w:val="39"/>
    <w:unhideWhenUsed/>
    <w:rsid w:val="00490E66"/>
    <w:pPr>
      <w:spacing w:after="100"/>
      <w:ind w:left="1100"/>
    </w:pPr>
    <w:rPr>
      <w:rFonts w:eastAsiaTheme="minorEastAsia"/>
      <w:lang w:eastAsia="cs-CZ"/>
    </w:rPr>
  </w:style>
  <w:style w:type="paragraph" w:styleId="Obsah7">
    <w:name w:val="toc 7"/>
    <w:basedOn w:val="Normln"/>
    <w:next w:val="Normln"/>
    <w:autoRedefine/>
    <w:uiPriority w:val="39"/>
    <w:unhideWhenUsed/>
    <w:rsid w:val="00490E66"/>
    <w:pPr>
      <w:spacing w:after="100"/>
      <w:ind w:left="1320"/>
    </w:pPr>
    <w:rPr>
      <w:rFonts w:eastAsiaTheme="minorEastAsia"/>
      <w:lang w:eastAsia="cs-CZ"/>
    </w:rPr>
  </w:style>
  <w:style w:type="paragraph" w:styleId="Obsah8">
    <w:name w:val="toc 8"/>
    <w:basedOn w:val="Normln"/>
    <w:next w:val="Normln"/>
    <w:autoRedefine/>
    <w:uiPriority w:val="39"/>
    <w:unhideWhenUsed/>
    <w:rsid w:val="00490E66"/>
    <w:pPr>
      <w:spacing w:after="100"/>
      <w:ind w:left="1540"/>
    </w:pPr>
    <w:rPr>
      <w:rFonts w:eastAsiaTheme="minorEastAsia"/>
      <w:lang w:eastAsia="cs-CZ"/>
    </w:rPr>
  </w:style>
  <w:style w:type="paragraph" w:styleId="Obsah9">
    <w:name w:val="toc 9"/>
    <w:basedOn w:val="Normln"/>
    <w:next w:val="Normln"/>
    <w:autoRedefine/>
    <w:uiPriority w:val="39"/>
    <w:unhideWhenUsed/>
    <w:rsid w:val="00490E66"/>
    <w:pPr>
      <w:spacing w:after="100"/>
      <w:ind w:left="1760"/>
    </w:pPr>
    <w:rPr>
      <w:rFonts w:eastAsiaTheme="minorEastAsia"/>
      <w:lang w:eastAsia="cs-CZ"/>
    </w:rPr>
  </w:style>
  <w:style w:type="table" w:customStyle="1" w:styleId="Tabulka">
    <w:name w:val="Tabulka"/>
    <w:basedOn w:val="Normlntabulka"/>
    <w:uiPriority w:val="99"/>
    <w:rsid w:val="000413B6"/>
    <w:pPr>
      <w:spacing w:after="0" w:line="240" w:lineRule="auto"/>
      <w:jc w:val="center"/>
    </w:pPr>
    <w:rPr>
      <w:rFonts w:ascii="Arial" w:hAnsi="Arial"/>
      <w:sz w:val="20"/>
    </w:rPr>
    <w:tblPr>
      <w:tblStyleRowBandSize w:val="1"/>
    </w:tblPr>
    <w:tcPr>
      <w:tcMar>
        <w:top w:w="57" w:type="dxa"/>
        <w:left w:w="57" w:type="dxa"/>
        <w:bottom w:w="57" w:type="dxa"/>
        <w:right w:w="57" w:type="dxa"/>
      </w:tcMar>
      <w:vAlign w:val="center"/>
    </w:tcPr>
    <w:tblStylePr w:type="firstRow">
      <w:pPr>
        <w:jc w:val="center"/>
      </w:pPr>
      <w:rPr>
        <w:b/>
        <w:color w:val="FFFFFF" w:themeColor="background1"/>
      </w:rPr>
      <w:tblPr/>
      <w:tcPr>
        <w:shd w:val="clear" w:color="auto" w:fill="0E4C85"/>
      </w:tcPr>
    </w:tblStylePr>
    <w:tblStylePr w:type="lastRow">
      <w:rPr>
        <w:color w:val="auto"/>
      </w:rPr>
    </w:tblStylePr>
    <w:tblStylePr w:type="firstCol">
      <w:pPr>
        <w:jc w:val="left"/>
      </w:pPr>
    </w:tblStylePr>
    <w:tblStylePr w:type="band1Horz">
      <w:pPr>
        <w:jc w:val="center"/>
      </w:pPr>
      <w:tblPr/>
      <w:tcPr>
        <w:tcBorders>
          <w:bottom w:val="single" w:sz="4" w:space="0" w:color="auto"/>
        </w:tcBorders>
      </w:tcPr>
    </w:tblStylePr>
    <w:tblStylePr w:type="band2Horz">
      <w:pPr>
        <w:jc w:val="center"/>
      </w:pPr>
      <w:tblPr/>
      <w:tcPr>
        <w:tcBorders>
          <w:bottom w:val="single" w:sz="4" w:space="0" w:color="auto"/>
        </w:tcBorders>
        <w:shd w:val="clear" w:color="auto" w:fill="F2F2F2" w:themeFill="background1" w:themeFillShade="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03FB2"/>
    <w:pPr>
      <w:spacing w:before="120" w:after="120" w:line="312" w:lineRule="auto"/>
      <w:ind w:firstLine="284"/>
    </w:pPr>
    <w:rPr>
      <w:rFonts w:ascii="Arial" w:hAnsi="Arial"/>
    </w:rPr>
  </w:style>
  <w:style w:type="paragraph" w:styleId="Nadpis1">
    <w:name w:val="heading 1"/>
    <w:basedOn w:val="Normln"/>
    <w:next w:val="Normln"/>
    <w:link w:val="Nadpis1Char"/>
    <w:autoRedefine/>
    <w:qFormat/>
    <w:rsid w:val="00DC72B6"/>
    <w:pPr>
      <w:keepNext/>
      <w:keepLines/>
      <w:spacing w:before="360"/>
      <w:ind w:left="360" w:firstLine="0"/>
      <w:outlineLvl w:val="0"/>
    </w:pPr>
    <w:rPr>
      <w:rFonts w:asciiTheme="majorHAnsi" w:eastAsiaTheme="majorEastAsia" w:hAnsiTheme="majorHAnsi" w:cstheme="majorBidi"/>
      <w:b/>
      <w:color w:val="2E74B5" w:themeColor="accent1" w:themeShade="BF"/>
      <w:sz w:val="36"/>
      <w:szCs w:val="32"/>
    </w:rPr>
  </w:style>
  <w:style w:type="paragraph" w:styleId="Nadpis2">
    <w:name w:val="heading 2"/>
    <w:basedOn w:val="Normln"/>
    <w:next w:val="Normln"/>
    <w:link w:val="Nadpis2Char"/>
    <w:autoRedefine/>
    <w:uiPriority w:val="9"/>
    <w:unhideWhenUsed/>
    <w:qFormat/>
    <w:rsid w:val="00283ACB"/>
    <w:pPr>
      <w:keepNext/>
      <w:keepLines/>
      <w:numPr>
        <w:ilvl w:val="1"/>
        <w:numId w:val="1"/>
      </w:numPr>
      <w:spacing w:before="40" w:after="180"/>
      <w:outlineLvl w:val="1"/>
    </w:pPr>
    <w:rPr>
      <w:rFonts w:asciiTheme="majorHAnsi" w:eastAsiaTheme="majorEastAsia" w:hAnsiTheme="majorHAnsi" w:cstheme="majorBidi"/>
      <w:b/>
      <w:color w:val="2E74B5" w:themeColor="accent1" w:themeShade="BF"/>
      <w:sz w:val="28"/>
      <w:szCs w:val="26"/>
    </w:rPr>
  </w:style>
  <w:style w:type="paragraph" w:styleId="Nadpis3">
    <w:name w:val="heading 3"/>
    <w:basedOn w:val="Normln"/>
    <w:next w:val="Normln"/>
    <w:link w:val="Nadpis3Char"/>
    <w:autoRedefine/>
    <w:uiPriority w:val="9"/>
    <w:unhideWhenUsed/>
    <w:qFormat/>
    <w:rsid w:val="00C52FF1"/>
    <w:pPr>
      <w:keepNext/>
      <w:keepLines/>
      <w:numPr>
        <w:ilvl w:val="2"/>
        <w:numId w:val="1"/>
      </w:numPr>
      <w:spacing w:before="240"/>
      <w:ind w:left="1077"/>
      <w:jc w:val="both"/>
      <w:outlineLvl w:val="2"/>
    </w:pPr>
    <w:rPr>
      <w:rFonts w:asciiTheme="majorHAnsi" w:eastAsiaTheme="majorEastAsia" w:hAnsiTheme="majorHAnsi" w:cstheme="majorBidi"/>
      <w:b/>
      <w:color w:val="1F4D78" w:themeColor="accent1" w:themeShade="7F"/>
      <w:sz w:val="24"/>
      <w:szCs w:val="24"/>
    </w:rPr>
  </w:style>
  <w:style w:type="paragraph" w:styleId="Nadpis4">
    <w:name w:val="heading 4"/>
    <w:basedOn w:val="Normln"/>
    <w:next w:val="Normln"/>
    <w:link w:val="Nadpis4Char"/>
    <w:autoRedefine/>
    <w:uiPriority w:val="9"/>
    <w:unhideWhenUsed/>
    <w:qFormat/>
    <w:rsid w:val="004F5F1C"/>
    <w:pPr>
      <w:keepNext/>
      <w:keepLines/>
      <w:numPr>
        <w:ilvl w:val="3"/>
        <w:numId w:val="1"/>
      </w:numPr>
      <w:spacing w:before="240"/>
      <w:outlineLvl w:val="3"/>
    </w:pPr>
    <w:rPr>
      <w:rFonts w:asciiTheme="majorHAnsi" w:eastAsiaTheme="majorEastAsia" w:hAnsiTheme="majorHAnsi" w:cstheme="majorBidi"/>
      <w:b/>
      <w:i/>
      <w:iCs/>
      <w:color w:val="2E74B5" w:themeColor="accent1" w:themeShade="BF"/>
    </w:rPr>
  </w:style>
  <w:style w:type="paragraph" w:styleId="Nadpis5">
    <w:name w:val="heading 5"/>
    <w:basedOn w:val="Normln"/>
    <w:next w:val="Normln"/>
    <w:link w:val="Nadpis5Char"/>
    <w:uiPriority w:val="9"/>
    <w:unhideWhenUsed/>
    <w:qFormat/>
    <w:rsid w:val="00C1618A"/>
    <w:pPr>
      <w:keepNext/>
      <w:keepLines/>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rsid w:val="001F1B4E"/>
    <w:pPr>
      <w:pBdr>
        <w:bottom w:val="dotted" w:sz="6" w:space="1" w:color="4F81BD"/>
      </w:pBdr>
      <w:spacing w:before="300" w:after="0" w:line="276" w:lineRule="auto"/>
      <w:ind w:left="1152" w:hanging="1152"/>
      <w:jc w:val="both"/>
      <w:outlineLvl w:val="5"/>
    </w:pPr>
    <w:rPr>
      <w:rFonts w:ascii="Calibri" w:eastAsia="Times New Roman" w:hAnsi="Calibri" w:cs="Times New Roman"/>
      <w:caps/>
      <w:color w:val="365F91"/>
      <w:spacing w:val="10"/>
      <w:lang w:eastAsia="cs-CZ"/>
    </w:rPr>
  </w:style>
  <w:style w:type="paragraph" w:styleId="Nadpis7">
    <w:name w:val="heading 7"/>
    <w:basedOn w:val="Normln"/>
    <w:next w:val="Normln"/>
    <w:link w:val="Nadpis7Char"/>
    <w:rsid w:val="001F1B4E"/>
    <w:pPr>
      <w:spacing w:before="300" w:after="0" w:line="276" w:lineRule="auto"/>
      <w:ind w:left="1296" w:hanging="1296"/>
      <w:jc w:val="both"/>
      <w:outlineLvl w:val="6"/>
    </w:pPr>
    <w:rPr>
      <w:rFonts w:ascii="Calibri" w:eastAsia="Times New Roman" w:hAnsi="Calibri" w:cs="Times New Roman"/>
      <w:caps/>
      <w:color w:val="365F91"/>
      <w:spacing w:val="10"/>
      <w:lang w:eastAsia="cs-CZ"/>
    </w:rPr>
  </w:style>
  <w:style w:type="paragraph" w:styleId="Nadpis8">
    <w:name w:val="heading 8"/>
    <w:basedOn w:val="Normln"/>
    <w:next w:val="Normln"/>
    <w:link w:val="Nadpis8Char"/>
    <w:rsid w:val="001F1B4E"/>
    <w:pPr>
      <w:spacing w:before="300" w:after="0" w:line="276" w:lineRule="auto"/>
      <w:ind w:left="1440" w:hanging="1440"/>
      <w:jc w:val="both"/>
      <w:outlineLvl w:val="7"/>
    </w:pPr>
    <w:rPr>
      <w:rFonts w:ascii="Calibri" w:eastAsia="Times New Roman" w:hAnsi="Calibri" w:cs="Times New Roman"/>
      <w:caps/>
      <w:spacing w:val="10"/>
      <w:sz w:val="18"/>
      <w:szCs w:val="18"/>
      <w:lang w:eastAsia="cs-CZ"/>
    </w:rPr>
  </w:style>
  <w:style w:type="paragraph" w:styleId="Nadpis9">
    <w:name w:val="heading 9"/>
    <w:basedOn w:val="Normln"/>
    <w:next w:val="Normln"/>
    <w:link w:val="Nadpis9Char"/>
    <w:rsid w:val="001F1B4E"/>
    <w:pPr>
      <w:spacing w:before="300" w:after="0" w:line="276" w:lineRule="auto"/>
      <w:ind w:left="1584" w:hanging="1584"/>
      <w:jc w:val="both"/>
      <w:outlineLvl w:val="8"/>
    </w:pPr>
    <w:rPr>
      <w:rFonts w:ascii="Calibri" w:eastAsia="Times New Roman" w:hAnsi="Calibri" w:cs="Times New Roman"/>
      <w:i/>
      <w:caps/>
      <w:spacing w:val="10"/>
      <w:sz w:val="18"/>
      <w:szCs w:val="18"/>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DC72B6"/>
    <w:rPr>
      <w:rFonts w:asciiTheme="majorHAnsi" w:eastAsiaTheme="majorEastAsia" w:hAnsiTheme="majorHAnsi" w:cstheme="majorBidi"/>
      <w:b/>
      <w:color w:val="2E74B5" w:themeColor="accent1" w:themeShade="BF"/>
      <w:sz w:val="36"/>
      <w:szCs w:val="32"/>
    </w:rPr>
  </w:style>
  <w:style w:type="character" w:customStyle="1" w:styleId="Nadpis2Char">
    <w:name w:val="Nadpis 2 Char"/>
    <w:basedOn w:val="Standardnpsmoodstavce"/>
    <w:link w:val="Nadpis2"/>
    <w:uiPriority w:val="9"/>
    <w:rsid w:val="00283ACB"/>
    <w:rPr>
      <w:rFonts w:asciiTheme="majorHAnsi" w:eastAsiaTheme="majorEastAsia" w:hAnsiTheme="majorHAnsi" w:cstheme="majorBidi"/>
      <w:b/>
      <w:color w:val="2E74B5" w:themeColor="accent1" w:themeShade="BF"/>
      <w:sz w:val="28"/>
      <w:szCs w:val="26"/>
    </w:rPr>
  </w:style>
  <w:style w:type="character" w:customStyle="1" w:styleId="Nadpis3Char">
    <w:name w:val="Nadpis 3 Char"/>
    <w:basedOn w:val="Standardnpsmoodstavce"/>
    <w:link w:val="Nadpis3"/>
    <w:uiPriority w:val="9"/>
    <w:rsid w:val="00C52FF1"/>
    <w:rPr>
      <w:rFonts w:asciiTheme="majorHAnsi" w:eastAsiaTheme="majorEastAsia" w:hAnsiTheme="majorHAnsi" w:cstheme="majorBidi"/>
      <w:b/>
      <w:color w:val="1F4D78" w:themeColor="accent1" w:themeShade="7F"/>
      <w:sz w:val="24"/>
      <w:szCs w:val="24"/>
    </w:rPr>
  </w:style>
  <w:style w:type="character" w:customStyle="1" w:styleId="Nadpis4Char">
    <w:name w:val="Nadpis 4 Char"/>
    <w:basedOn w:val="Standardnpsmoodstavce"/>
    <w:link w:val="Nadpis4"/>
    <w:uiPriority w:val="9"/>
    <w:rsid w:val="004F5F1C"/>
    <w:rPr>
      <w:rFonts w:asciiTheme="majorHAnsi" w:eastAsiaTheme="majorEastAsia" w:hAnsiTheme="majorHAnsi" w:cstheme="majorBidi"/>
      <w:b/>
      <w:i/>
      <w:iCs/>
      <w:color w:val="2E74B5" w:themeColor="accent1" w:themeShade="BF"/>
    </w:rPr>
  </w:style>
  <w:style w:type="character" w:customStyle="1" w:styleId="Nadpis5Char">
    <w:name w:val="Nadpis 5 Char"/>
    <w:basedOn w:val="Standardnpsmoodstavce"/>
    <w:link w:val="Nadpis5"/>
    <w:uiPriority w:val="9"/>
    <w:rsid w:val="00C1618A"/>
    <w:rPr>
      <w:rFonts w:asciiTheme="majorHAnsi" w:eastAsiaTheme="majorEastAsia" w:hAnsiTheme="majorHAnsi" w:cstheme="majorBidi"/>
      <w:color w:val="2E74B5" w:themeColor="accent1" w:themeShade="BF"/>
    </w:rPr>
  </w:style>
  <w:style w:type="character" w:customStyle="1" w:styleId="Nadpis6Char">
    <w:name w:val="Nadpis 6 Char"/>
    <w:basedOn w:val="Standardnpsmoodstavce"/>
    <w:link w:val="Nadpis6"/>
    <w:rsid w:val="001F1B4E"/>
    <w:rPr>
      <w:rFonts w:ascii="Calibri" w:eastAsia="Times New Roman" w:hAnsi="Calibri" w:cs="Times New Roman"/>
      <w:caps/>
      <w:color w:val="365F91"/>
      <w:spacing w:val="10"/>
      <w:lang w:eastAsia="cs-CZ"/>
    </w:rPr>
  </w:style>
  <w:style w:type="character" w:customStyle="1" w:styleId="Nadpis7Char">
    <w:name w:val="Nadpis 7 Char"/>
    <w:basedOn w:val="Standardnpsmoodstavce"/>
    <w:link w:val="Nadpis7"/>
    <w:rsid w:val="001F1B4E"/>
    <w:rPr>
      <w:rFonts w:ascii="Calibri" w:eastAsia="Times New Roman" w:hAnsi="Calibri" w:cs="Times New Roman"/>
      <w:caps/>
      <w:color w:val="365F91"/>
      <w:spacing w:val="10"/>
      <w:lang w:eastAsia="cs-CZ"/>
    </w:rPr>
  </w:style>
  <w:style w:type="character" w:customStyle="1" w:styleId="Nadpis8Char">
    <w:name w:val="Nadpis 8 Char"/>
    <w:basedOn w:val="Standardnpsmoodstavce"/>
    <w:link w:val="Nadpis8"/>
    <w:rsid w:val="001F1B4E"/>
    <w:rPr>
      <w:rFonts w:ascii="Calibri" w:eastAsia="Times New Roman" w:hAnsi="Calibri" w:cs="Times New Roman"/>
      <w:caps/>
      <w:spacing w:val="10"/>
      <w:sz w:val="18"/>
      <w:szCs w:val="18"/>
      <w:lang w:eastAsia="cs-CZ"/>
    </w:rPr>
  </w:style>
  <w:style w:type="character" w:customStyle="1" w:styleId="Nadpis9Char">
    <w:name w:val="Nadpis 9 Char"/>
    <w:basedOn w:val="Standardnpsmoodstavce"/>
    <w:link w:val="Nadpis9"/>
    <w:rsid w:val="001F1B4E"/>
    <w:rPr>
      <w:rFonts w:ascii="Calibri" w:eastAsia="Times New Roman" w:hAnsi="Calibri" w:cs="Times New Roman"/>
      <w:i/>
      <w:caps/>
      <w:spacing w:val="10"/>
      <w:sz w:val="18"/>
      <w:szCs w:val="18"/>
      <w:lang w:eastAsia="cs-CZ"/>
    </w:rPr>
  </w:style>
  <w:style w:type="table" w:styleId="Mkatabulky">
    <w:name w:val="Table Grid"/>
    <w:basedOn w:val="Normlntabulka"/>
    <w:uiPriority w:val="59"/>
    <w:rsid w:val="00356A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aliases w:val="Titulek_Obrázek"/>
    <w:basedOn w:val="Normln"/>
    <w:next w:val="Normln"/>
    <w:autoRedefine/>
    <w:uiPriority w:val="35"/>
    <w:unhideWhenUsed/>
    <w:qFormat/>
    <w:rsid w:val="00C52FF1"/>
    <w:pPr>
      <w:keepNext/>
      <w:spacing w:line="240" w:lineRule="auto"/>
      <w:jc w:val="center"/>
    </w:pPr>
    <w:rPr>
      <w:b/>
      <w:bCs/>
      <w:i/>
      <w:color w:val="767171" w:themeColor="background2" w:themeShade="80"/>
      <w:sz w:val="18"/>
      <w:szCs w:val="18"/>
    </w:rPr>
  </w:style>
  <w:style w:type="paragraph" w:styleId="Odstavecseseznamem">
    <w:name w:val="List Paragraph"/>
    <w:basedOn w:val="Normln"/>
    <w:uiPriority w:val="34"/>
    <w:qFormat/>
    <w:rsid w:val="005F5B2E"/>
    <w:pPr>
      <w:spacing w:line="360" w:lineRule="auto"/>
      <w:ind w:left="720"/>
      <w:contextualSpacing/>
    </w:pPr>
  </w:style>
  <w:style w:type="paragraph" w:styleId="Textpoznpodarou">
    <w:name w:val="footnote text"/>
    <w:basedOn w:val="Normln"/>
    <w:link w:val="TextpoznpodarouChar"/>
    <w:uiPriority w:val="99"/>
    <w:semiHidden/>
    <w:unhideWhenUsed/>
    <w:rsid w:val="002D47DC"/>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2D47DC"/>
    <w:rPr>
      <w:sz w:val="20"/>
      <w:szCs w:val="20"/>
    </w:rPr>
  </w:style>
  <w:style w:type="character" w:styleId="Znakapoznpodarou">
    <w:name w:val="footnote reference"/>
    <w:basedOn w:val="Standardnpsmoodstavce"/>
    <w:uiPriority w:val="99"/>
    <w:semiHidden/>
    <w:unhideWhenUsed/>
    <w:rsid w:val="002D47DC"/>
    <w:rPr>
      <w:vertAlign w:val="superscript"/>
    </w:rPr>
  </w:style>
  <w:style w:type="paragraph" w:customStyle="1" w:styleId="Default">
    <w:name w:val="Default"/>
    <w:rsid w:val="005D7D2D"/>
    <w:pPr>
      <w:autoSpaceDE w:val="0"/>
      <w:autoSpaceDN w:val="0"/>
      <w:adjustRightInd w:val="0"/>
      <w:spacing w:after="0" w:line="240" w:lineRule="auto"/>
    </w:pPr>
    <w:rPr>
      <w:rFonts w:ascii="Calibri" w:hAnsi="Calibri" w:cs="Calibri"/>
      <w:color w:val="000000"/>
      <w:sz w:val="24"/>
      <w:szCs w:val="24"/>
    </w:rPr>
  </w:style>
  <w:style w:type="table" w:customStyle="1" w:styleId="GridTable4Accent6">
    <w:name w:val="Grid Table 4 Accent 6"/>
    <w:basedOn w:val="Normlntabulka"/>
    <w:uiPriority w:val="49"/>
    <w:rsid w:val="00AB09E8"/>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1">
    <w:name w:val="Grid Table 4 Accent 1"/>
    <w:basedOn w:val="Normlntabulka"/>
    <w:uiPriority w:val="49"/>
    <w:rsid w:val="00AB09E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Odkaznakoment">
    <w:name w:val="annotation reference"/>
    <w:basedOn w:val="Standardnpsmoodstavce"/>
    <w:semiHidden/>
    <w:unhideWhenUsed/>
    <w:rsid w:val="00EE1A31"/>
    <w:rPr>
      <w:sz w:val="16"/>
      <w:szCs w:val="16"/>
    </w:rPr>
  </w:style>
  <w:style w:type="paragraph" w:styleId="Textkomente">
    <w:name w:val="annotation text"/>
    <w:basedOn w:val="Normln"/>
    <w:link w:val="TextkomenteChar"/>
    <w:semiHidden/>
    <w:unhideWhenUsed/>
    <w:rsid w:val="00EE1A31"/>
    <w:pPr>
      <w:spacing w:line="240" w:lineRule="auto"/>
    </w:pPr>
    <w:rPr>
      <w:rFonts w:ascii="Calibri" w:eastAsia="Calibri" w:hAnsi="Calibri" w:cs="Times New Roman"/>
      <w:sz w:val="20"/>
      <w:szCs w:val="20"/>
    </w:rPr>
  </w:style>
  <w:style w:type="character" w:customStyle="1" w:styleId="TextkomenteChar">
    <w:name w:val="Text komentáře Char"/>
    <w:basedOn w:val="Standardnpsmoodstavce"/>
    <w:link w:val="Textkomente"/>
    <w:rsid w:val="00EE1A31"/>
    <w:rPr>
      <w:rFonts w:ascii="Calibri" w:eastAsia="Calibri" w:hAnsi="Calibri" w:cs="Times New Roman"/>
      <w:sz w:val="20"/>
      <w:szCs w:val="20"/>
    </w:rPr>
  </w:style>
  <w:style w:type="paragraph" w:styleId="Pedmtkomente">
    <w:name w:val="annotation subject"/>
    <w:basedOn w:val="Textkomente"/>
    <w:next w:val="Textkomente"/>
    <w:link w:val="PedmtkomenteChar"/>
    <w:semiHidden/>
    <w:unhideWhenUsed/>
    <w:rsid w:val="00266AF9"/>
    <w:rPr>
      <w:rFonts w:asciiTheme="minorHAnsi" w:eastAsiaTheme="minorHAnsi" w:hAnsiTheme="minorHAnsi" w:cstheme="minorBidi"/>
      <w:b/>
      <w:bCs/>
    </w:rPr>
  </w:style>
  <w:style w:type="character" w:customStyle="1" w:styleId="PedmtkomenteChar">
    <w:name w:val="Předmět komentáře Char"/>
    <w:basedOn w:val="TextkomenteChar"/>
    <w:link w:val="Pedmtkomente"/>
    <w:rsid w:val="00266AF9"/>
    <w:rPr>
      <w:rFonts w:ascii="Calibri" w:eastAsia="Calibri" w:hAnsi="Calibri" w:cs="Times New Roman"/>
      <w:b/>
      <w:bCs/>
      <w:sz w:val="20"/>
      <w:szCs w:val="20"/>
    </w:rPr>
  </w:style>
  <w:style w:type="paragraph" w:styleId="Revize">
    <w:name w:val="Revision"/>
    <w:hidden/>
    <w:uiPriority w:val="99"/>
    <w:semiHidden/>
    <w:rsid w:val="00266AF9"/>
    <w:pPr>
      <w:spacing w:after="0" w:line="240" w:lineRule="auto"/>
    </w:pPr>
  </w:style>
  <w:style w:type="paragraph" w:styleId="Textbubliny">
    <w:name w:val="Balloon Text"/>
    <w:basedOn w:val="Normln"/>
    <w:link w:val="TextbublinyChar"/>
    <w:semiHidden/>
    <w:unhideWhenUsed/>
    <w:rsid w:val="00266AF9"/>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rsid w:val="00266AF9"/>
    <w:rPr>
      <w:rFonts w:ascii="Segoe UI" w:hAnsi="Segoe UI" w:cs="Segoe UI"/>
      <w:sz w:val="18"/>
      <w:szCs w:val="18"/>
    </w:rPr>
  </w:style>
  <w:style w:type="paragraph" w:styleId="Normlnweb">
    <w:name w:val="Normal (Web)"/>
    <w:basedOn w:val="Normln"/>
    <w:uiPriority w:val="99"/>
    <w:semiHidden/>
    <w:unhideWhenUsed/>
    <w:rsid w:val="0062512D"/>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Obsah2">
    <w:name w:val="toc 2"/>
    <w:basedOn w:val="Normln"/>
    <w:next w:val="Normln"/>
    <w:autoRedefine/>
    <w:uiPriority w:val="39"/>
    <w:rsid w:val="00F55C8F"/>
    <w:pPr>
      <w:tabs>
        <w:tab w:val="left" w:pos="709"/>
        <w:tab w:val="right" w:leader="dot" w:pos="9345"/>
      </w:tabs>
      <w:spacing w:line="276" w:lineRule="auto"/>
      <w:ind w:left="284"/>
    </w:pPr>
    <w:rPr>
      <w:rFonts w:ascii="Calibri" w:eastAsia="Times New Roman" w:hAnsi="Calibri" w:cs="Calibri"/>
      <w:smallCaps/>
      <w:sz w:val="20"/>
      <w:szCs w:val="20"/>
      <w:lang w:eastAsia="cs-CZ"/>
    </w:rPr>
  </w:style>
  <w:style w:type="paragraph" w:customStyle="1" w:styleId="Nadpistitulnistrana">
    <w:name w:val="Nadpis titulni strana"/>
    <w:basedOn w:val="Nadpis1"/>
    <w:rsid w:val="001F1B4E"/>
    <w:pPr>
      <w:keepNext w:val="0"/>
      <w:keepLines w:val="0"/>
      <w:pBdr>
        <w:top w:val="single" w:sz="24" w:space="0" w:color="70AD47"/>
        <w:left w:val="single" w:sz="24" w:space="0" w:color="70AD47"/>
        <w:bottom w:val="single" w:sz="24" w:space="0" w:color="70AD47"/>
        <w:right w:val="single" w:sz="24" w:space="0" w:color="70AD47"/>
      </w:pBdr>
      <w:shd w:val="clear" w:color="auto" w:fill="70AD47"/>
      <w:spacing w:before="0" w:line="276" w:lineRule="auto"/>
      <w:ind w:left="432" w:hanging="432"/>
      <w:jc w:val="center"/>
    </w:pPr>
    <w:rPr>
      <w:rFonts w:ascii="Calibri" w:eastAsia="Times New Roman" w:hAnsi="Calibri" w:cs="Times New Roman"/>
      <w:b w:val="0"/>
      <w:bCs/>
      <w:caps/>
      <w:color w:val="FFFFFF"/>
      <w:spacing w:val="15"/>
      <w:sz w:val="48"/>
      <w:szCs w:val="24"/>
      <w:lang w:eastAsia="cs-CZ"/>
    </w:rPr>
  </w:style>
  <w:style w:type="paragraph" w:styleId="Zhlav">
    <w:name w:val="header"/>
    <w:basedOn w:val="Normln"/>
    <w:link w:val="ZhlavChar"/>
    <w:uiPriority w:val="99"/>
    <w:rsid w:val="001F1B4E"/>
    <w:pPr>
      <w:tabs>
        <w:tab w:val="center" w:pos="4536"/>
        <w:tab w:val="right" w:pos="9072"/>
      </w:tabs>
      <w:spacing w:before="200" w:after="200" w:line="276" w:lineRule="auto"/>
      <w:jc w:val="both"/>
    </w:pPr>
    <w:rPr>
      <w:rFonts w:ascii="Times New Roman" w:eastAsia="Times New Roman" w:hAnsi="Times New Roman" w:cs="Times New Roman"/>
      <w:sz w:val="24"/>
      <w:szCs w:val="20"/>
      <w:lang w:eastAsia="cs-CZ"/>
    </w:rPr>
  </w:style>
  <w:style w:type="character" w:customStyle="1" w:styleId="ZhlavChar">
    <w:name w:val="Záhlaví Char"/>
    <w:basedOn w:val="Standardnpsmoodstavce"/>
    <w:link w:val="Zhlav"/>
    <w:uiPriority w:val="99"/>
    <w:rsid w:val="001F1B4E"/>
    <w:rPr>
      <w:rFonts w:ascii="Times New Roman" w:eastAsia="Times New Roman" w:hAnsi="Times New Roman" w:cs="Times New Roman"/>
      <w:sz w:val="24"/>
      <w:szCs w:val="20"/>
      <w:lang w:eastAsia="cs-CZ"/>
    </w:rPr>
  </w:style>
  <w:style w:type="paragraph" w:styleId="Zpat">
    <w:name w:val="footer"/>
    <w:basedOn w:val="Normln"/>
    <w:link w:val="ZpatChar"/>
    <w:uiPriority w:val="99"/>
    <w:rsid w:val="001F1B4E"/>
    <w:pPr>
      <w:tabs>
        <w:tab w:val="center" w:pos="4536"/>
        <w:tab w:val="right" w:pos="9072"/>
      </w:tabs>
      <w:spacing w:before="200" w:after="200" w:line="276" w:lineRule="auto"/>
      <w:jc w:val="both"/>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uiPriority w:val="99"/>
    <w:rsid w:val="001F1B4E"/>
    <w:rPr>
      <w:rFonts w:ascii="Times New Roman" w:eastAsia="Times New Roman" w:hAnsi="Times New Roman" w:cs="Times New Roman"/>
      <w:sz w:val="24"/>
      <w:szCs w:val="24"/>
      <w:lang w:eastAsia="cs-CZ"/>
    </w:rPr>
  </w:style>
  <w:style w:type="character" w:styleId="Hypertextovodkaz">
    <w:name w:val="Hyperlink"/>
    <w:uiPriority w:val="99"/>
    <w:rsid w:val="001F1B4E"/>
    <w:rPr>
      <w:color w:val="0000FF"/>
      <w:u w:val="single"/>
    </w:rPr>
  </w:style>
  <w:style w:type="character" w:styleId="slostrnky">
    <w:name w:val="page number"/>
    <w:rsid w:val="001F1B4E"/>
    <w:rPr>
      <w:rFonts w:cs="Times New Roman"/>
    </w:rPr>
  </w:style>
  <w:style w:type="paragraph" w:styleId="Podtitul">
    <w:name w:val="Subtitle"/>
    <w:aliases w:val="Odrážky"/>
    <w:basedOn w:val="Normln"/>
    <w:next w:val="Normln"/>
    <w:link w:val="PodtitulChar"/>
    <w:qFormat/>
    <w:rsid w:val="001F1B4E"/>
    <w:pPr>
      <w:numPr>
        <w:numId w:val="2"/>
      </w:numPr>
      <w:spacing w:before="200" w:after="200" w:line="276" w:lineRule="auto"/>
      <w:outlineLvl w:val="1"/>
    </w:pPr>
    <w:rPr>
      <w:rFonts w:ascii="Times New Roman" w:eastAsia="Times New Roman" w:hAnsi="Times New Roman" w:cs="Times New Roman"/>
      <w:sz w:val="24"/>
      <w:szCs w:val="24"/>
      <w:lang w:eastAsia="cs-CZ"/>
    </w:rPr>
  </w:style>
  <w:style w:type="character" w:customStyle="1" w:styleId="PodtitulChar">
    <w:name w:val="Podtitul Char"/>
    <w:aliases w:val="Odrážky Char"/>
    <w:basedOn w:val="Standardnpsmoodstavce"/>
    <w:link w:val="Podtitul"/>
    <w:rsid w:val="001F1B4E"/>
    <w:rPr>
      <w:rFonts w:ascii="Times New Roman" w:eastAsia="Times New Roman" w:hAnsi="Times New Roman" w:cs="Times New Roman"/>
      <w:sz w:val="24"/>
      <w:szCs w:val="24"/>
      <w:lang w:eastAsia="cs-CZ"/>
    </w:rPr>
  </w:style>
  <w:style w:type="paragraph" w:customStyle="1" w:styleId="Nadpis21">
    <w:name w:val="Nadpis 21"/>
    <w:basedOn w:val="Nadpis1"/>
    <w:link w:val="Nadpis21Char"/>
    <w:rsid w:val="001F1B4E"/>
    <w:pPr>
      <w:keepNext w:val="0"/>
      <w:keepLines w:val="0"/>
      <w:pBdr>
        <w:top w:val="single" w:sz="24" w:space="0" w:color="70AD47"/>
        <w:left w:val="single" w:sz="24" w:space="0" w:color="70AD47"/>
        <w:bottom w:val="single" w:sz="24" w:space="0" w:color="70AD47"/>
        <w:right w:val="single" w:sz="24" w:space="0" w:color="70AD47"/>
      </w:pBdr>
      <w:shd w:val="clear" w:color="auto" w:fill="70AD47"/>
      <w:spacing w:before="200" w:line="276" w:lineRule="auto"/>
      <w:jc w:val="both"/>
    </w:pPr>
    <w:rPr>
      <w:rFonts w:ascii="Times New Roman" w:eastAsia="Times New Roman" w:hAnsi="Times New Roman" w:cs="Times New Roman"/>
      <w:b w:val="0"/>
      <w:color w:val="auto"/>
      <w:kern w:val="32"/>
      <w:sz w:val="28"/>
      <w:szCs w:val="20"/>
      <w:lang w:eastAsia="cs-CZ"/>
    </w:rPr>
  </w:style>
  <w:style w:type="character" w:customStyle="1" w:styleId="Nadpis21Char">
    <w:name w:val="Nadpis 21 Char"/>
    <w:link w:val="Nadpis21"/>
    <w:locked/>
    <w:rsid w:val="001F1B4E"/>
    <w:rPr>
      <w:rFonts w:ascii="Times New Roman" w:eastAsia="Times New Roman" w:hAnsi="Times New Roman" w:cs="Times New Roman"/>
      <w:kern w:val="32"/>
      <w:sz w:val="28"/>
      <w:szCs w:val="20"/>
      <w:shd w:val="clear" w:color="auto" w:fill="70AD47"/>
      <w:lang w:eastAsia="cs-CZ"/>
    </w:rPr>
  </w:style>
  <w:style w:type="paragraph" w:customStyle="1" w:styleId="Obrazky">
    <w:name w:val="Obrazky"/>
    <w:basedOn w:val="Normln"/>
    <w:link w:val="ObrazkyChar"/>
    <w:rsid w:val="001F1B4E"/>
    <w:pPr>
      <w:spacing w:before="200" w:after="320" w:line="276" w:lineRule="auto"/>
      <w:jc w:val="center"/>
    </w:pPr>
    <w:rPr>
      <w:rFonts w:ascii="Times New Roman" w:eastAsia="Times New Roman" w:hAnsi="Times New Roman" w:cs="Times New Roman"/>
      <w:i/>
      <w:sz w:val="24"/>
      <w:szCs w:val="20"/>
      <w:lang w:eastAsia="cs-CZ"/>
    </w:rPr>
  </w:style>
  <w:style w:type="character" w:customStyle="1" w:styleId="ObrazkyChar">
    <w:name w:val="Obrazky Char"/>
    <w:link w:val="Obrazky"/>
    <w:locked/>
    <w:rsid w:val="001F1B4E"/>
    <w:rPr>
      <w:rFonts w:ascii="Times New Roman" w:eastAsia="Times New Roman" w:hAnsi="Times New Roman" w:cs="Times New Roman"/>
      <w:i/>
      <w:sz w:val="24"/>
      <w:szCs w:val="20"/>
      <w:lang w:eastAsia="cs-CZ"/>
    </w:rPr>
  </w:style>
  <w:style w:type="character" w:customStyle="1" w:styleId="RozloendokumentuChar">
    <w:name w:val="Rozložení dokumentu Char"/>
    <w:basedOn w:val="Standardnpsmoodstavce"/>
    <w:link w:val="Rozloendokumentu"/>
    <w:semiHidden/>
    <w:rsid w:val="001F1B4E"/>
    <w:rPr>
      <w:rFonts w:ascii="Tahoma" w:eastAsia="Times New Roman" w:hAnsi="Tahoma" w:cs="Tahoma"/>
      <w:sz w:val="20"/>
      <w:szCs w:val="20"/>
      <w:shd w:val="clear" w:color="auto" w:fill="000080"/>
      <w:lang w:eastAsia="cs-CZ"/>
    </w:rPr>
  </w:style>
  <w:style w:type="paragraph" w:styleId="Rozloendokumentu">
    <w:name w:val="Document Map"/>
    <w:basedOn w:val="Normln"/>
    <w:link w:val="RozloendokumentuChar"/>
    <w:semiHidden/>
    <w:rsid w:val="001F1B4E"/>
    <w:pPr>
      <w:shd w:val="clear" w:color="auto" w:fill="000080"/>
      <w:spacing w:before="200" w:after="200" w:line="276" w:lineRule="auto"/>
      <w:jc w:val="both"/>
    </w:pPr>
    <w:rPr>
      <w:rFonts w:ascii="Tahoma" w:eastAsia="Times New Roman" w:hAnsi="Tahoma" w:cs="Tahoma"/>
      <w:sz w:val="20"/>
      <w:szCs w:val="20"/>
      <w:lang w:eastAsia="cs-CZ"/>
    </w:rPr>
  </w:style>
  <w:style w:type="paragraph" w:styleId="Obsah1">
    <w:name w:val="toc 1"/>
    <w:basedOn w:val="Normln"/>
    <w:next w:val="Normln"/>
    <w:autoRedefine/>
    <w:uiPriority w:val="39"/>
    <w:rsid w:val="001F1B4E"/>
    <w:pPr>
      <w:tabs>
        <w:tab w:val="left" w:pos="480"/>
        <w:tab w:val="right" w:leader="dot" w:pos="9345"/>
      </w:tabs>
      <w:spacing w:after="0" w:line="276" w:lineRule="auto"/>
    </w:pPr>
    <w:rPr>
      <w:rFonts w:ascii="Calibri" w:eastAsia="Times New Roman" w:hAnsi="Calibri" w:cs="Times New Roman"/>
      <w:b/>
      <w:bCs/>
      <w:caps/>
      <w:noProof/>
      <w:sz w:val="24"/>
      <w:szCs w:val="28"/>
      <w:lang w:eastAsia="cs-CZ"/>
    </w:rPr>
  </w:style>
  <w:style w:type="paragraph" w:styleId="Obsah3">
    <w:name w:val="toc 3"/>
    <w:basedOn w:val="Normln"/>
    <w:next w:val="Normln"/>
    <w:autoRedefine/>
    <w:uiPriority w:val="39"/>
    <w:rsid w:val="001F1B4E"/>
    <w:pPr>
      <w:spacing w:after="0" w:line="276" w:lineRule="auto"/>
      <w:ind w:left="480"/>
    </w:pPr>
    <w:rPr>
      <w:rFonts w:ascii="Calibri" w:eastAsia="Times New Roman" w:hAnsi="Calibri" w:cs="Calibri"/>
      <w:i/>
      <w:iCs/>
      <w:sz w:val="20"/>
      <w:szCs w:val="20"/>
      <w:lang w:eastAsia="cs-CZ"/>
    </w:rPr>
  </w:style>
  <w:style w:type="character" w:styleId="Sledovanodkaz">
    <w:name w:val="FollowedHyperlink"/>
    <w:rsid w:val="001F1B4E"/>
    <w:rPr>
      <w:color w:val="800080"/>
      <w:u w:val="single"/>
    </w:rPr>
  </w:style>
  <w:style w:type="paragraph" w:styleId="Zkladntextodsazen">
    <w:name w:val="Body Text Indent"/>
    <w:basedOn w:val="Normln"/>
    <w:link w:val="ZkladntextodsazenChar"/>
    <w:rsid w:val="001F1B4E"/>
    <w:pPr>
      <w:spacing w:after="200" w:line="276" w:lineRule="auto"/>
      <w:ind w:left="283"/>
    </w:pPr>
    <w:rPr>
      <w:rFonts w:ascii="Times New Roman" w:eastAsia="Times New Roman" w:hAnsi="Times New Roman" w:cs="Times New Roman"/>
      <w:sz w:val="24"/>
      <w:szCs w:val="20"/>
      <w:lang w:eastAsia="cs-CZ"/>
    </w:rPr>
  </w:style>
  <w:style w:type="character" w:customStyle="1" w:styleId="ZkladntextodsazenChar">
    <w:name w:val="Základní text odsazený Char"/>
    <w:basedOn w:val="Standardnpsmoodstavce"/>
    <w:link w:val="Zkladntextodsazen"/>
    <w:rsid w:val="001F1B4E"/>
    <w:rPr>
      <w:rFonts w:ascii="Times New Roman" w:eastAsia="Times New Roman" w:hAnsi="Times New Roman" w:cs="Times New Roman"/>
      <w:sz w:val="24"/>
      <w:szCs w:val="20"/>
      <w:lang w:eastAsia="cs-CZ"/>
    </w:rPr>
  </w:style>
  <w:style w:type="paragraph" w:styleId="Obsah5">
    <w:name w:val="toc 5"/>
    <w:basedOn w:val="Normln"/>
    <w:next w:val="Normln"/>
    <w:autoRedefine/>
    <w:uiPriority w:val="39"/>
    <w:rsid w:val="001F1B4E"/>
    <w:pPr>
      <w:spacing w:after="0" w:line="276" w:lineRule="auto"/>
      <w:ind w:left="960"/>
    </w:pPr>
    <w:rPr>
      <w:rFonts w:ascii="Calibri" w:eastAsia="Times New Roman" w:hAnsi="Calibri" w:cs="Calibri"/>
      <w:sz w:val="18"/>
      <w:szCs w:val="18"/>
      <w:lang w:eastAsia="cs-CZ"/>
    </w:rPr>
  </w:style>
  <w:style w:type="paragraph" w:customStyle="1" w:styleId="Odstavecseseznamem1">
    <w:name w:val="Odstavec se seznamem1"/>
    <w:basedOn w:val="Normln"/>
    <w:rsid w:val="001F1B4E"/>
    <w:pPr>
      <w:spacing w:before="200" w:after="200" w:line="276" w:lineRule="auto"/>
      <w:ind w:left="708"/>
      <w:jc w:val="both"/>
    </w:pPr>
    <w:rPr>
      <w:rFonts w:ascii="Calibri" w:eastAsia="Times New Roman" w:hAnsi="Calibri" w:cs="Times New Roman"/>
      <w:szCs w:val="20"/>
      <w:lang w:eastAsia="cs-CZ"/>
    </w:rPr>
  </w:style>
  <w:style w:type="paragraph" w:customStyle="1" w:styleId="Odka">
    <w:name w:val="Oádka"/>
    <w:basedOn w:val="Default"/>
    <w:next w:val="Default"/>
    <w:rsid w:val="001F1B4E"/>
    <w:rPr>
      <w:rFonts w:ascii="Times New Roman" w:eastAsia="Times New Roman" w:hAnsi="Times New Roman" w:cs="Times New Roman"/>
      <w:color w:val="auto"/>
      <w:lang w:eastAsia="cs-CZ"/>
    </w:rPr>
  </w:style>
  <w:style w:type="paragraph" w:customStyle="1" w:styleId="Obrazekpopis">
    <w:name w:val="Obrazek popis"/>
    <w:basedOn w:val="Odstavecseseznamem"/>
    <w:next w:val="Normln"/>
    <w:link w:val="ObrazekpopisChar"/>
    <w:autoRedefine/>
    <w:uiPriority w:val="29"/>
    <w:qFormat/>
    <w:rsid w:val="00857032"/>
    <w:pPr>
      <w:numPr>
        <w:numId w:val="4"/>
      </w:numPr>
      <w:spacing w:after="240" w:line="240" w:lineRule="auto"/>
      <w:ind w:left="4678"/>
      <w:jc w:val="center"/>
    </w:pPr>
    <w:rPr>
      <w:rFonts w:ascii="Calibri" w:eastAsia="Times New Roman" w:hAnsi="Calibri" w:cs="Arial"/>
      <w:i/>
      <w:color w:val="0070C0"/>
      <w:lang w:eastAsia="cs-CZ" w:bidi="en-US"/>
    </w:rPr>
  </w:style>
  <w:style w:type="character" w:customStyle="1" w:styleId="ObrazekpopisChar">
    <w:name w:val="Obrazek popis Char"/>
    <w:link w:val="Obrazekpopis"/>
    <w:uiPriority w:val="29"/>
    <w:rsid w:val="00857032"/>
    <w:rPr>
      <w:rFonts w:ascii="Calibri" w:eastAsia="Times New Roman" w:hAnsi="Calibri" w:cs="Arial"/>
      <w:i/>
      <w:color w:val="0070C0"/>
      <w:lang w:eastAsia="cs-CZ" w:bidi="en-US"/>
    </w:rPr>
  </w:style>
  <w:style w:type="paragraph" w:customStyle="1" w:styleId="RIZIKA">
    <w:name w:val="RIZIKA"/>
    <w:basedOn w:val="Normln"/>
    <w:next w:val="Normln"/>
    <w:link w:val="RIZIKAChar"/>
    <w:qFormat/>
    <w:rsid w:val="001F1B4E"/>
    <w:pPr>
      <w:numPr>
        <w:ilvl w:val="2"/>
        <w:numId w:val="3"/>
      </w:numPr>
      <w:pBdr>
        <w:top w:val="single" w:sz="6" w:space="2" w:color="4F81BD"/>
      </w:pBdr>
      <w:spacing w:before="300" w:after="0" w:line="276" w:lineRule="auto"/>
      <w:outlineLvl w:val="2"/>
    </w:pPr>
    <w:rPr>
      <w:rFonts w:ascii="Calibri" w:eastAsia="Times New Roman" w:hAnsi="Calibri" w:cs="Times New Roman"/>
      <w:bCs/>
      <w:caps/>
      <w:color w:val="5B9BD5"/>
      <w:spacing w:val="15"/>
      <w:sz w:val="24"/>
      <w:szCs w:val="20"/>
      <w:lang w:eastAsia="cs-CZ" w:bidi="en-US"/>
    </w:rPr>
  </w:style>
  <w:style w:type="character" w:customStyle="1" w:styleId="RIZIKAChar">
    <w:name w:val="RIZIKA Char"/>
    <w:basedOn w:val="Standardnpsmoodstavce"/>
    <w:link w:val="RIZIKA"/>
    <w:rsid w:val="001F1B4E"/>
    <w:rPr>
      <w:rFonts w:ascii="Calibri" w:eastAsia="Times New Roman" w:hAnsi="Calibri" w:cs="Times New Roman"/>
      <w:bCs/>
      <w:caps/>
      <w:color w:val="5B9BD5"/>
      <w:spacing w:val="15"/>
      <w:sz w:val="24"/>
      <w:szCs w:val="20"/>
      <w:lang w:eastAsia="cs-CZ" w:bidi="en-US"/>
    </w:rPr>
  </w:style>
  <w:style w:type="paragraph" w:customStyle="1" w:styleId="Nvrh">
    <w:name w:val="Návrh"/>
    <w:basedOn w:val="Normln"/>
    <w:link w:val="NvrhChar"/>
    <w:qFormat/>
    <w:rsid w:val="001F1B4E"/>
    <w:pPr>
      <w:spacing w:before="200" w:after="200" w:line="276" w:lineRule="auto"/>
      <w:jc w:val="both"/>
    </w:pPr>
    <w:rPr>
      <w:rFonts w:ascii="Calibri" w:eastAsia="Times New Roman" w:hAnsi="Calibri" w:cs="Times New Roman"/>
      <w:color w:val="5B9BD5"/>
      <w:szCs w:val="20"/>
      <w:lang w:eastAsia="cs-CZ"/>
    </w:rPr>
  </w:style>
  <w:style w:type="character" w:customStyle="1" w:styleId="NvrhChar">
    <w:name w:val="Návrh Char"/>
    <w:basedOn w:val="Standardnpsmoodstavce"/>
    <w:link w:val="Nvrh"/>
    <w:rsid w:val="001F1B4E"/>
    <w:rPr>
      <w:rFonts w:ascii="Calibri" w:eastAsia="Times New Roman" w:hAnsi="Calibri" w:cs="Times New Roman"/>
      <w:color w:val="5B9BD5"/>
      <w:szCs w:val="20"/>
      <w:lang w:eastAsia="cs-CZ"/>
    </w:rPr>
  </w:style>
  <w:style w:type="paragraph" w:styleId="Nadpisobsahu">
    <w:name w:val="TOC Heading"/>
    <w:basedOn w:val="Nadpis1"/>
    <w:next w:val="Normln"/>
    <w:uiPriority w:val="39"/>
    <w:unhideWhenUsed/>
    <w:qFormat/>
    <w:rsid w:val="001F1B4E"/>
    <w:pPr>
      <w:spacing w:before="480" w:line="276" w:lineRule="auto"/>
      <w:outlineLvl w:val="9"/>
    </w:pPr>
    <w:rPr>
      <w:b w:val="0"/>
      <w:bCs/>
      <w:sz w:val="28"/>
      <w:szCs w:val="28"/>
      <w:lang w:eastAsia="cs-CZ"/>
    </w:rPr>
  </w:style>
  <w:style w:type="table" w:customStyle="1" w:styleId="Tmavtabulkasmkou5zvraznn61">
    <w:name w:val="Tmavá tabulka s mřížkou 5 – zvýraznění 61"/>
    <w:basedOn w:val="Normlntabulka"/>
    <w:uiPriority w:val="50"/>
    <w:rsid w:val="008A4B8E"/>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Seznamobrzk">
    <w:name w:val="table of figures"/>
    <w:basedOn w:val="Normln"/>
    <w:next w:val="Normln"/>
    <w:uiPriority w:val="99"/>
    <w:unhideWhenUsed/>
    <w:rsid w:val="00F82EC5"/>
    <w:pPr>
      <w:spacing w:after="0"/>
    </w:pPr>
  </w:style>
  <w:style w:type="paragraph" w:styleId="Obsah4">
    <w:name w:val="toc 4"/>
    <w:basedOn w:val="Normln"/>
    <w:next w:val="Normln"/>
    <w:autoRedefine/>
    <w:uiPriority w:val="39"/>
    <w:unhideWhenUsed/>
    <w:rsid w:val="00FB43CD"/>
    <w:pPr>
      <w:tabs>
        <w:tab w:val="right" w:leader="dot" w:pos="9062"/>
      </w:tabs>
      <w:spacing w:after="0" w:line="240" w:lineRule="auto"/>
      <w:ind w:left="658"/>
    </w:pPr>
  </w:style>
  <w:style w:type="table" w:styleId="Svtlstnovnzvraznn1">
    <w:name w:val="Light Shading Accent 1"/>
    <w:basedOn w:val="Normlntabulka"/>
    <w:uiPriority w:val="60"/>
    <w:rsid w:val="005B4639"/>
    <w:pPr>
      <w:spacing w:after="0" w:line="240" w:lineRule="auto"/>
    </w:pPr>
    <w:rPr>
      <w:color w:val="2E74B5" w:themeColor="accent1" w:themeShade="BF"/>
      <w:lang w:val="en-GB"/>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styleId="Bezmezer">
    <w:name w:val="No Spacing"/>
    <w:uiPriority w:val="1"/>
    <w:qFormat/>
    <w:rsid w:val="005B4639"/>
    <w:pPr>
      <w:spacing w:after="0" w:line="240" w:lineRule="auto"/>
    </w:pPr>
    <w:rPr>
      <w:lang w:val="en-GB"/>
    </w:rPr>
  </w:style>
  <w:style w:type="table" w:customStyle="1" w:styleId="3">
    <w:name w:val="3"/>
    <w:basedOn w:val="Normlntabulka"/>
    <w:rsid w:val="008554F2"/>
    <w:pPr>
      <w:spacing w:before="33" w:after="0" w:line="276" w:lineRule="auto"/>
      <w:ind w:left="-24" w:right="-28"/>
      <w:jc w:val="both"/>
    </w:pPr>
    <w:rPr>
      <w:rFonts w:ascii="Arial" w:eastAsia="Arial" w:hAnsi="Arial" w:cs="Arial"/>
      <w:sz w:val="24"/>
      <w:szCs w:val="24"/>
      <w:lang w:eastAsia="cs-CZ"/>
    </w:rPr>
    <w:tblPr>
      <w:tblStyleRowBandSize w:val="1"/>
      <w:tblStyleColBandSize w:val="1"/>
      <w:tblInd w:w="0" w:type="nil"/>
      <w:tblCellMar>
        <w:top w:w="100" w:type="dxa"/>
        <w:left w:w="100" w:type="dxa"/>
        <w:bottom w:w="100" w:type="dxa"/>
        <w:right w:w="100" w:type="dxa"/>
      </w:tblCellMar>
    </w:tblPr>
  </w:style>
  <w:style w:type="paragraph" w:styleId="Obsah6">
    <w:name w:val="toc 6"/>
    <w:basedOn w:val="Normln"/>
    <w:next w:val="Normln"/>
    <w:autoRedefine/>
    <w:uiPriority w:val="39"/>
    <w:unhideWhenUsed/>
    <w:rsid w:val="00490E66"/>
    <w:pPr>
      <w:spacing w:after="100"/>
      <w:ind w:left="1100"/>
    </w:pPr>
    <w:rPr>
      <w:rFonts w:eastAsiaTheme="minorEastAsia"/>
      <w:lang w:eastAsia="cs-CZ"/>
    </w:rPr>
  </w:style>
  <w:style w:type="paragraph" w:styleId="Obsah7">
    <w:name w:val="toc 7"/>
    <w:basedOn w:val="Normln"/>
    <w:next w:val="Normln"/>
    <w:autoRedefine/>
    <w:uiPriority w:val="39"/>
    <w:unhideWhenUsed/>
    <w:rsid w:val="00490E66"/>
    <w:pPr>
      <w:spacing w:after="100"/>
      <w:ind w:left="1320"/>
    </w:pPr>
    <w:rPr>
      <w:rFonts w:eastAsiaTheme="minorEastAsia"/>
      <w:lang w:eastAsia="cs-CZ"/>
    </w:rPr>
  </w:style>
  <w:style w:type="paragraph" w:styleId="Obsah8">
    <w:name w:val="toc 8"/>
    <w:basedOn w:val="Normln"/>
    <w:next w:val="Normln"/>
    <w:autoRedefine/>
    <w:uiPriority w:val="39"/>
    <w:unhideWhenUsed/>
    <w:rsid w:val="00490E66"/>
    <w:pPr>
      <w:spacing w:after="100"/>
      <w:ind w:left="1540"/>
    </w:pPr>
    <w:rPr>
      <w:rFonts w:eastAsiaTheme="minorEastAsia"/>
      <w:lang w:eastAsia="cs-CZ"/>
    </w:rPr>
  </w:style>
  <w:style w:type="paragraph" w:styleId="Obsah9">
    <w:name w:val="toc 9"/>
    <w:basedOn w:val="Normln"/>
    <w:next w:val="Normln"/>
    <w:autoRedefine/>
    <w:uiPriority w:val="39"/>
    <w:unhideWhenUsed/>
    <w:rsid w:val="00490E66"/>
    <w:pPr>
      <w:spacing w:after="100"/>
      <w:ind w:left="1760"/>
    </w:pPr>
    <w:rPr>
      <w:rFonts w:eastAsiaTheme="minorEastAsia"/>
      <w:lang w:eastAsia="cs-CZ"/>
    </w:rPr>
  </w:style>
  <w:style w:type="table" w:customStyle="1" w:styleId="Tabulka">
    <w:name w:val="Tabulka"/>
    <w:basedOn w:val="Normlntabulka"/>
    <w:uiPriority w:val="99"/>
    <w:rsid w:val="000413B6"/>
    <w:pPr>
      <w:spacing w:after="0" w:line="240" w:lineRule="auto"/>
      <w:jc w:val="center"/>
    </w:pPr>
    <w:rPr>
      <w:rFonts w:ascii="Arial" w:hAnsi="Arial"/>
      <w:sz w:val="20"/>
    </w:rPr>
    <w:tblPr>
      <w:tblStyleRowBandSize w:val="1"/>
    </w:tblPr>
    <w:tcPr>
      <w:tcMar>
        <w:top w:w="57" w:type="dxa"/>
        <w:left w:w="57" w:type="dxa"/>
        <w:bottom w:w="57" w:type="dxa"/>
        <w:right w:w="57" w:type="dxa"/>
      </w:tcMar>
      <w:vAlign w:val="center"/>
    </w:tcPr>
    <w:tblStylePr w:type="firstRow">
      <w:pPr>
        <w:jc w:val="center"/>
      </w:pPr>
      <w:rPr>
        <w:b/>
        <w:color w:val="FFFFFF" w:themeColor="background1"/>
      </w:rPr>
      <w:tblPr/>
      <w:tcPr>
        <w:shd w:val="clear" w:color="auto" w:fill="0E4C85"/>
      </w:tcPr>
    </w:tblStylePr>
    <w:tblStylePr w:type="lastRow">
      <w:rPr>
        <w:color w:val="auto"/>
      </w:rPr>
    </w:tblStylePr>
    <w:tblStylePr w:type="firstCol">
      <w:pPr>
        <w:jc w:val="left"/>
      </w:pPr>
    </w:tblStylePr>
    <w:tblStylePr w:type="band1Horz">
      <w:pPr>
        <w:jc w:val="center"/>
      </w:pPr>
      <w:tblPr/>
      <w:tcPr>
        <w:tcBorders>
          <w:bottom w:val="single" w:sz="4" w:space="0" w:color="auto"/>
        </w:tcBorders>
      </w:tcPr>
    </w:tblStylePr>
    <w:tblStylePr w:type="band2Horz">
      <w:pPr>
        <w:jc w:val="center"/>
      </w:pPr>
      <w:tblPr/>
      <w:tcPr>
        <w:tcBorders>
          <w:bottom w:val="single" w:sz="4" w:space="0" w:color="auto"/>
        </w:tcBorders>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5697781">
      <w:bodyDiv w:val="1"/>
      <w:marLeft w:val="0"/>
      <w:marRight w:val="0"/>
      <w:marTop w:val="0"/>
      <w:marBottom w:val="0"/>
      <w:divBdr>
        <w:top w:val="none" w:sz="0" w:space="0" w:color="auto"/>
        <w:left w:val="none" w:sz="0" w:space="0" w:color="auto"/>
        <w:bottom w:val="none" w:sz="0" w:space="0" w:color="auto"/>
        <w:right w:val="none" w:sz="0" w:space="0" w:color="auto"/>
      </w:divBdr>
    </w:div>
    <w:div w:id="1326475420">
      <w:bodyDiv w:val="1"/>
      <w:marLeft w:val="0"/>
      <w:marRight w:val="0"/>
      <w:marTop w:val="0"/>
      <w:marBottom w:val="0"/>
      <w:divBdr>
        <w:top w:val="none" w:sz="0" w:space="0" w:color="auto"/>
        <w:left w:val="none" w:sz="0" w:space="0" w:color="auto"/>
        <w:bottom w:val="none" w:sz="0" w:space="0" w:color="auto"/>
        <w:right w:val="none" w:sz="0" w:space="0" w:color="auto"/>
      </w:divBdr>
    </w:div>
    <w:div w:id="1465542345">
      <w:bodyDiv w:val="1"/>
      <w:marLeft w:val="0"/>
      <w:marRight w:val="0"/>
      <w:marTop w:val="0"/>
      <w:marBottom w:val="0"/>
      <w:divBdr>
        <w:top w:val="none" w:sz="0" w:space="0" w:color="auto"/>
        <w:left w:val="none" w:sz="0" w:space="0" w:color="auto"/>
        <w:bottom w:val="none" w:sz="0" w:space="0" w:color="auto"/>
        <w:right w:val="none" w:sz="0" w:space="0" w:color="auto"/>
      </w:divBdr>
    </w:div>
    <w:div w:id="1605501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3.xml"/></Relationships>
</file>

<file path=word/_rels/header1.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Mat19</b:Tag>
    <b:SourceType>Misc</b:SourceType>
    <b:Guid>{AAFD203A-701B-4FC1-AFAD-2F91DEC15721}</b:Guid>
    <b:Title>Měření intenzit ve městě Humpolec (profilové sčítání).</b:Title>
    <b:Year>2018</b:Year>
    <b:Author>
      <b:Author>
        <b:NameList>
          <b:Person>
            <b:Last>Matuzsková</b:Last>
            <b:First>Radka</b:First>
          </b:Person>
        </b:NameList>
      </b:Author>
    </b:Author>
    <b:City>Brno</b:City>
    <b:Publisher>VUT Brno, fakulta stavební</b:Publisher>
    <b:RefOrder>1</b:RefOrder>
  </b:Source>
  <b:Source>
    <b:Tag>Ond17</b:Tag>
    <b:SourceType>Misc</b:SourceType>
    <b:Guid>{E237BA83-E235-438D-8DAE-67256ACFDD26}</b:Guid>
    <b:Title>Metodika pro tvorbu a hodnocení makroskopických dopravních modelů.</b:Title>
    <b:Year>2017</b:Year>
    <b:City>Brno</b:City>
    <b:Publisher>Centrum dopravního výzkumu, v.v.i.</b:Publisher>
    <b:Author>
      <b:Author>
        <b:NameList>
          <b:Person>
            <b:Last>Ondráčková</b:Last>
            <b:First>Jitka</b:First>
          </b:Person>
          <b:Person>
            <b:Last>Hofhanzl</b:Last>
            <b:First>Petr</b:First>
          </b:Person>
          <b:Person>
            <b:Last>Melzer</b:Last>
            <b:First>Zdeněk</b:First>
          </b:Person>
          <b:Person>
            <b:Last>Dufek</b:Last>
            <b:First>Jiří</b:First>
          </b:Person>
          <b:Person>
            <b:Last>Volek</b:Last>
            <b:First>Jan</b:First>
          </b:Person>
          <b:Person>
            <b:Last>Valta</b:Last>
            <b:First>Jakub</b:First>
          </b:Person>
          <b:Person>
            <b:Last>Čampula</b:Last>
            <b:First>Roman</b:First>
          </b:Person>
          <b:Person>
            <b:Last>Togel</b:Last>
            <b:First>Marek</b:First>
          </b:Person>
        </b:NameList>
      </b:Author>
    </b:Author>
    <b:RefOrder>2</b:RefOrder>
  </b:Source>
  <b:Source>
    <b:Tag>Mar13</b:Tag>
    <b:SourceType>Book</b:SourceType>
    <b:Guid>{10B425DE-D996-48E0-BC36-97273F19085E}</b:Guid>
    <b:Title>Metody prognózy intenzit generované dopravy</b:Title>
    <b:Year>2013</b:Year>
    <b:City>Liberec</b:City>
    <b:Publisher>EDIP, s.r.o.</b:Publisher>
    <b:Author>
      <b:Author>
        <b:NameList>
          <b:Person>
            <b:Last>Martolos</b:Last>
            <b:First>Jan</b:First>
          </b:Person>
          <b:Person>
            <b:Last>Šindlerová</b:Last>
            <b:First>Veronika</b:First>
          </b:Person>
          <b:Person>
            <b:Last>Bartoš</b:Last>
            <b:First>Luděk</b:First>
          </b:Person>
          <b:Person>
            <b:Last>Mužík</b:Last>
            <b:First>Jan</b:First>
          </b:Person>
        </b:NameList>
      </b:Author>
    </b:Author>
    <b:RefOrder>3</b:RefOrder>
  </b:Source>
  <b:Source>
    <b:Tag>Zem182</b:Tag>
    <b:SourceType>Misc</b:SourceType>
    <b:Guid>{4483B5F5-F2B8-4DD0-A6E4-15F5EE98F490}</b:Guid>
    <b:Author>
      <b:Author>
        <b:NameList>
          <b:Person>
            <b:Last>Zemanová</b:Last>
            <b:First>Barbora</b:First>
          </b:Person>
        </b:NameList>
      </b:Author>
    </b:Author>
    <b:Title>Koncepce průmyslu a logistiky / Humpolec</b:Title>
    <b:Year>2018</b:Year>
    <b:City>Humpolec</b:City>
    <b:Publisher>město Humpolec</b:Publisher>
    <b:RefOrder>4</b:RefOrder>
  </b:Source>
  <b:Source>
    <b:Tag>Zem18</b:Tag>
    <b:SourceType>Misc</b:SourceType>
    <b:Guid>{97C07449-6DAE-4113-9D23-D50B283EFA49}</b:Guid>
    <b:Title>Koncepce rozvoje bydlení / Humpolec</b:Title>
    <b:Year>2018</b:Year>
    <b:City>Humpolec</b:City>
    <b:Publisher>M.ADU</b:Publisher>
    <b:Author>
      <b:Author>
        <b:NameList>
          <b:Person>
            <b:Last>Zemanová </b:Last>
            <b:Middle>Brossová</b:Middle>
            <b:First>Barbora</b:First>
          </b:Person>
          <b:Person>
            <b:Last>Tomášková</b:Last>
            <b:First>Lenka</b:First>
          </b:Person>
        </b:NameList>
      </b:Author>
    </b:Author>
    <b:RefOrder>5</b:RefOrder>
  </b:Source>
  <b:Source>
    <b:Tag>Vac12</b:Tag>
    <b:SourceType>Book</b:SourceType>
    <b:Guid>{37572580-6F42-4786-AA34-E63C12897EA6}</b:Guid>
    <b:Title>Dopravní sektorová strategie 2. fáze. Střednědobý plán rozvoje dopravní infrastruktury s dlouhodobým výhledem.</b:Title>
    <b:Year>2012</b:Year>
    <b:City>Praha</b:City>
    <b:Publisher>Ministerstvo dopravy ČR</b:Publisher>
    <b:Author>
      <b:Author>
        <b:NameList>
          <b:Person>
            <b:Last>Vachtl</b:Last>
            <b:First>Martin</b:First>
          </b:Person>
          <b:Person>
            <b:Last>Melzer</b:Last>
            <b:First>Zdeněk</b:First>
          </b:Person>
          <b:Person>
            <b:Last>Němec</b:Last>
            <b:First>Tomáš</b:First>
          </b:Person>
          <b:Person>
            <b:Last>Urbánková</b:Last>
            <b:First>Pavla</b:First>
          </b:Person>
          <b:Person>
            <b:Last>Kokeš</b:Last>
            <b:First>Ondřej</b:First>
          </b:Person>
          <b:Person>
            <b:Last>Dytrych</b:Last>
            <b:First>Jan</b:First>
          </b:Person>
        </b:NameList>
      </b:Author>
    </b:Author>
    <b:RefOrder>6</b:RefOrder>
  </b:Source>
  <b:Source>
    <b:Tag>Lit18</b:Tag>
    <b:SourceType>ArticleInAPeriodical</b:SourceType>
    <b:Guid>{7C8F93F6-F8AF-429E-A002-9D4255CA64E2}</b:Guid>
    <b:Title>Safe Travels: Evaluating Mobility Management Traffic Safety Impacts</b:Title>
    <b:Year>2018</b:Year>
    <b:Author>
      <b:Author>
        <b:NameList>
          <b:Person>
            <b:Last>Litman</b:Last>
            <b:First>Todd</b:First>
          </b:Person>
          <b:Person>
            <b:Last>Fitzroy</b:Last>
            <b:First>Steven</b:First>
          </b:Person>
        </b:NameList>
      </b:Author>
    </b:Author>
    <b:Publisher>Victoria Transport Policy Institute</b:Publisher>
    <b:RefOrder>7</b:RefOrder>
  </b:Source>
</b:Sources>
</file>

<file path=customXml/itemProps1.xml><?xml version="1.0" encoding="utf-8"?>
<ds:datastoreItem xmlns:ds="http://schemas.openxmlformats.org/officeDocument/2006/customXml" ds:itemID="{D187036F-D4A6-460F-82AB-A8A7ACBBA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22</Pages>
  <Words>3101</Words>
  <Characters>18299</Characters>
  <Application>Microsoft Office Word</Application>
  <DocSecurity>0</DocSecurity>
  <Lines>152</Lines>
  <Paragraphs>42</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21358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František Kopecký</dc:creator>
  <cp:lastModifiedBy>Lubomír Malínek</cp:lastModifiedBy>
  <cp:revision>4</cp:revision>
  <dcterms:created xsi:type="dcterms:W3CDTF">2019-06-03T06:28:00Z</dcterms:created>
  <dcterms:modified xsi:type="dcterms:W3CDTF">2019-06-03T08:05:00Z</dcterms:modified>
</cp:coreProperties>
</file>